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B3" w:rsidRPr="005314A6" w:rsidRDefault="004169B3" w:rsidP="004169B3">
      <w:pPr>
        <w:pStyle w:val="ac"/>
        <w:spacing w:line="276" w:lineRule="auto"/>
      </w:pPr>
      <w:r>
        <w:t>Комитет по делам образования города Челябинска</w:t>
      </w:r>
    </w:p>
    <w:p w:rsidR="004169B3" w:rsidRDefault="004169B3" w:rsidP="004169B3">
      <w:pPr>
        <w:pStyle w:val="ac"/>
        <w:spacing w:line="276" w:lineRule="auto"/>
      </w:pPr>
      <w:r w:rsidRPr="006111AF">
        <w:t xml:space="preserve">МУНИЦИПАЛЬНОЕ БЮДЖЕТНОЕ ОБЩЕОБРАЗОВАТЕЛЬНОЕ УЧРЕЖДЕНИЕ </w:t>
      </w:r>
      <w:r>
        <w:t>«</w:t>
      </w:r>
      <w:r w:rsidRPr="006111AF">
        <w:t>ГИМНАЗИЯ № 10 г.ЧЕЛЯБИНСКА</w:t>
      </w:r>
      <w:r>
        <w:t xml:space="preserve">» </w:t>
      </w:r>
      <w:r w:rsidRPr="006111AF">
        <w:t xml:space="preserve">(МБОУ </w:t>
      </w:r>
      <w:r>
        <w:t>«Г</w:t>
      </w:r>
      <w:r w:rsidRPr="006111AF">
        <w:t>имназия № 10</w:t>
      </w:r>
      <w:r>
        <w:t>г.Челябинска»</w:t>
      </w:r>
      <w:r w:rsidRPr="006111AF">
        <w:t>)</w:t>
      </w:r>
    </w:p>
    <w:p w:rsidR="004169B3" w:rsidRDefault="004169B3" w:rsidP="004169B3">
      <w:pPr>
        <w:spacing w:after="0"/>
        <w:ind w:left="-426"/>
        <w:jc w:val="center"/>
        <w:rPr>
          <w:szCs w:val="24"/>
        </w:rPr>
      </w:pPr>
    </w:p>
    <w:p w:rsidR="004169B3" w:rsidRPr="00F425E1" w:rsidRDefault="004169B3" w:rsidP="004169B3">
      <w:pPr>
        <w:spacing w:after="0"/>
        <w:ind w:left="-426"/>
        <w:jc w:val="center"/>
        <w:rPr>
          <w:szCs w:val="24"/>
        </w:rPr>
      </w:pPr>
      <w:r w:rsidRPr="00F425E1">
        <w:rPr>
          <w:szCs w:val="24"/>
        </w:rPr>
        <w:t xml:space="preserve">454091, Челябинская область, г.Челябинск, ул. Елькина, 10, тел/факс: (351)263-56-04; </w:t>
      </w:r>
      <w:r w:rsidRPr="00F425E1">
        <w:rPr>
          <w:szCs w:val="24"/>
          <w:lang w:val="en-US"/>
        </w:rPr>
        <w:t>e</w:t>
      </w:r>
      <w:r w:rsidRPr="00F425E1">
        <w:rPr>
          <w:szCs w:val="24"/>
        </w:rPr>
        <w:t>-</w:t>
      </w:r>
      <w:r w:rsidRPr="00F425E1">
        <w:rPr>
          <w:szCs w:val="24"/>
          <w:lang w:val="en-US"/>
        </w:rPr>
        <w:t>mail</w:t>
      </w:r>
      <w:r w:rsidRPr="00F425E1">
        <w:rPr>
          <w:szCs w:val="24"/>
        </w:rPr>
        <w:t>:</w:t>
      </w:r>
      <w:r w:rsidRPr="00F425E1">
        <w:rPr>
          <w:szCs w:val="24"/>
          <w:lang w:val="en-US"/>
        </w:rPr>
        <w:t>gimn</w:t>
      </w:r>
      <w:r w:rsidRPr="00F425E1">
        <w:rPr>
          <w:szCs w:val="24"/>
        </w:rPr>
        <w:t>10@</w:t>
      </w:r>
      <w:r w:rsidRPr="00F425E1">
        <w:rPr>
          <w:szCs w:val="24"/>
          <w:lang w:val="en-US"/>
        </w:rPr>
        <w:t>inbox</w:t>
      </w:r>
      <w:r w:rsidRPr="00F425E1">
        <w:rPr>
          <w:szCs w:val="24"/>
        </w:rPr>
        <w:t>.</w:t>
      </w:r>
      <w:r w:rsidRPr="00F425E1">
        <w:rPr>
          <w:szCs w:val="24"/>
          <w:lang w:val="en-US"/>
        </w:rPr>
        <w:t>ru</w:t>
      </w:r>
    </w:p>
    <w:p w:rsidR="004169B3" w:rsidRDefault="004169B3" w:rsidP="004169B3">
      <w:pPr>
        <w:pStyle w:val="ae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C4EE6" w:rsidRDefault="00CC4EE6" w:rsidP="004169B3">
      <w:pPr>
        <w:pStyle w:val="ae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C4EE6" w:rsidRDefault="00CC4EE6" w:rsidP="004169B3">
      <w:pPr>
        <w:pStyle w:val="ae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37"/>
      </w:tblGrid>
      <w:tr w:rsidR="00CC4EE6" w:rsidRPr="00CC4EE6" w:rsidTr="00B07374">
        <w:tc>
          <w:tcPr>
            <w:tcW w:w="5210" w:type="dxa"/>
            <w:shd w:val="clear" w:color="auto" w:fill="auto"/>
          </w:tcPr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>Протокол № 1от 26.05.2023 года</w:t>
            </w:r>
          </w:p>
          <w:p w:rsidR="00CC4EE6" w:rsidRPr="00CC4EE6" w:rsidRDefault="00CC4EE6" w:rsidP="00CC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«Гимназия № 10 г. Челябинска» 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E6">
              <w:rPr>
                <w:rFonts w:ascii="Times New Roman" w:hAnsi="Times New Roman" w:cs="Times New Roman"/>
                <w:sz w:val="28"/>
                <w:szCs w:val="28"/>
              </w:rPr>
              <w:t>Приказ № 230 от 26.05. 2023г.</w:t>
            </w:r>
          </w:p>
          <w:p w:rsidR="00CC4EE6" w:rsidRPr="00CC4EE6" w:rsidRDefault="00CC4EE6" w:rsidP="00CC4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</w:rPr>
      </w:pPr>
      <w:r w:rsidRPr="0074468B">
        <w:rPr>
          <w:rFonts w:ascii="Times New Roman" w:eastAsia="Times New Roman" w:hAnsi="Times New Roman" w:cs="Times New Roman"/>
          <w:b/>
          <w:sz w:val="40"/>
          <w:szCs w:val="28"/>
        </w:rPr>
        <w:t>Программа тематической смены</w:t>
      </w: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</w:rPr>
      </w:pPr>
      <w:r w:rsidRPr="0074468B">
        <w:rPr>
          <w:rFonts w:ascii="Times New Roman" w:eastAsia="Times New Roman" w:hAnsi="Times New Roman" w:cs="Times New Roman"/>
          <w:b/>
          <w:sz w:val="40"/>
          <w:szCs w:val="28"/>
        </w:rPr>
        <w:t xml:space="preserve">«История об </w:t>
      </w:r>
      <w:r w:rsidR="00291A7B">
        <w:rPr>
          <w:rFonts w:ascii="Times New Roman" w:eastAsia="Times New Roman" w:hAnsi="Times New Roman" w:cs="Times New Roman"/>
          <w:b/>
          <w:sz w:val="40"/>
          <w:szCs w:val="28"/>
        </w:rPr>
        <w:t>истории</w:t>
      </w:r>
      <w:r w:rsidRPr="0074468B">
        <w:rPr>
          <w:rFonts w:ascii="Times New Roman" w:eastAsia="Times New Roman" w:hAnsi="Times New Roman" w:cs="Times New Roman"/>
          <w:b/>
          <w:sz w:val="40"/>
          <w:szCs w:val="28"/>
        </w:rPr>
        <w:t>»</w:t>
      </w: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DA03C9" w:rsidRDefault="00DA03C9" w:rsidP="007446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>г</w:t>
      </w:r>
      <w:r w:rsidR="00767746" w:rsidRPr="0074468B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ородского оздоровительного лагеря </w:t>
      </w:r>
      <w:r w:rsidRPr="0074468B">
        <w:rPr>
          <w:rFonts w:ascii="Times New Roman" w:eastAsia="Times New Roman" w:hAnsi="Times New Roman" w:cs="Times New Roman"/>
          <w:b/>
          <w:bCs/>
          <w:sz w:val="40"/>
          <w:szCs w:val="28"/>
        </w:rPr>
        <w:t>«Рондо»</w:t>
      </w: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74468B">
        <w:rPr>
          <w:rFonts w:ascii="Times New Roman" w:eastAsia="Times New Roman" w:hAnsi="Times New Roman" w:cs="Times New Roman"/>
          <w:b/>
          <w:bCs/>
          <w:sz w:val="40"/>
          <w:szCs w:val="28"/>
        </w:rPr>
        <w:t xml:space="preserve">МБОУ «Гимназия № 10 г.Челябинска </w:t>
      </w: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746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11C" w:rsidRDefault="006F011C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11C" w:rsidRPr="0074468B" w:rsidRDefault="006F011C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746" w:rsidRPr="0074468B" w:rsidRDefault="00767746" w:rsidP="007446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746" w:rsidRPr="0074468B" w:rsidRDefault="00992691" w:rsidP="0074468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68B">
        <w:rPr>
          <w:rFonts w:ascii="Times New Roman" w:eastAsia="Times New Roman" w:hAnsi="Times New Roman" w:cs="Times New Roman"/>
          <w:b/>
          <w:sz w:val="28"/>
          <w:szCs w:val="28"/>
        </w:rPr>
        <w:t>Челябинск</w:t>
      </w:r>
    </w:p>
    <w:p w:rsidR="00767746" w:rsidRPr="0074468B" w:rsidRDefault="00B600F2" w:rsidP="0074468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68B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992691" w:rsidRPr="0074468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D90271" w:rsidRDefault="00D90271" w:rsidP="0074468B">
      <w:pPr>
        <w:widowControl w:val="0"/>
        <w:tabs>
          <w:tab w:val="left" w:pos="5326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46" w:rsidRPr="0074468B" w:rsidRDefault="0007669B" w:rsidP="0074468B">
      <w:pPr>
        <w:widowControl w:val="0"/>
        <w:tabs>
          <w:tab w:val="left" w:pos="5326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1C5DA8" w:rsidRPr="0074468B" w:rsidRDefault="001C5DA8" w:rsidP="0074468B">
      <w:pPr>
        <w:widowControl w:val="0"/>
        <w:tabs>
          <w:tab w:val="left" w:pos="53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5" w:type="dxa"/>
        <w:tblInd w:w="708" w:type="dxa"/>
        <w:tblLook w:val="04A0" w:firstRow="1" w:lastRow="0" w:firstColumn="1" w:lastColumn="0" w:noHBand="0" w:noVBand="1"/>
      </w:tblPr>
      <w:tblGrid>
        <w:gridCol w:w="4503"/>
        <w:gridCol w:w="4962"/>
      </w:tblGrid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Программа тематической смены «История об истории!»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лагеря дневного пребывания детей </w:t>
            </w:r>
          </w:p>
          <w:p w:rsidR="00E91814" w:rsidRPr="0074468B" w:rsidRDefault="001C5DA8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МБОУ «Гимназия № 10 г. Челябинска»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4962" w:type="dxa"/>
          </w:tcPr>
          <w:p w:rsidR="00E91814" w:rsidRPr="0074468B" w:rsidRDefault="00A457A0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ОГБУК Государственный исторический музей Южного Урала</w:t>
            </w:r>
          </w:p>
          <w:p w:rsidR="00A457A0" w:rsidRPr="0074468B" w:rsidRDefault="00A457A0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Исторический парк Россия - Моя история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Юридический адрес (место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программы)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организатора смены и фактическое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месторасположение базы</w:t>
            </w: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454091, </w:t>
            </w:r>
            <w:r w:rsidR="005F57C7" w:rsidRPr="0074468B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, улица Елькина,10.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Телефон/факс: (351) 263-56-04.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Тип и вид детского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оздоровительного лагеря</w:t>
            </w: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Лагерь дневного пребывания детей оздоровительного  типа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Краткосрочная программа рассчитана н</w:t>
            </w:r>
            <w:r w:rsidR="001C5DA8" w:rsidRPr="0074468B">
              <w:rPr>
                <w:rFonts w:ascii="Times New Roman" w:hAnsi="Times New Roman" w:cs="Times New Roman"/>
                <w:sz w:val="28"/>
                <w:szCs w:val="28"/>
              </w:rPr>
              <w:t>а 1 смену 18 рабочих дней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Направленности программы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Социально-педагогическая, краеведческая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Ключевая идея программы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Тематическая смена «История об истории» – это увлекательное путешествие в прошлое, которое позволит детям изучить историю своей родной земли и стать настоящими экспертами в этой области. Лагерь будет интересен детям от 7 до 11 лет.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1814" w:rsidRPr="0074468B" w:rsidRDefault="005F57C7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детей с историей, культурой, народами Южного Урала и г.Челябинска</w:t>
            </w:r>
            <w:r w:rsidR="00992691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через р</w:t>
            </w:r>
            <w:r w:rsidR="00E91814" w:rsidRPr="0074468B">
              <w:rPr>
                <w:rFonts w:ascii="Times New Roman" w:hAnsi="Times New Roman" w:cs="Times New Roman"/>
                <w:sz w:val="28"/>
                <w:szCs w:val="28"/>
              </w:rPr>
              <w:t>азвитие интереса к истории и краеведению.</w:t>
            </w:r>
          </w:p>
        </w:tc>
      </w:tr>
      <w:tr w:rsidR="00E91814" w:rsidRPr="0074468B" w:rsidTr="0074468B">
        <w:tc>
          <w:tcPr>
            <w:tcW w:w="4503" w:type="dxa"/>
          </w:tcPr>
          <w:p w:rsidR="00E91814" w:rsidRPr="0074468B" w:rsidRDefault="00E91814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962" w:type="dxa"/>
          </w:tcPr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Воспитывающие: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личностного развития каждого ребёнка;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Содействовать формированию активной жизненной позиции 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учащихся;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-  Создать условия для доброжелательного отношения к сверстникам и гордости за людей</w:t>
            </w:r>
            <w:r w:rsidR="00291A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прославившим наш край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- Способствовать нравственному и духовному становлению детей и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подростков через популяризацию трудовой деятельности.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- Содействовать формированию активной жизненной позиции учащихся и реализации своего социального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 потенциала через проектно-исследовательскую деятельность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  <w:t>- Развивать у учащихся сердечность, доброту, отзывчивость, чувство сопереживания проблемам общества, через приобщение к активному преобразованию действительности.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  <w:t>- Развивать творческие способности и личностные потребности учащихся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возможности учащихся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ознакомлени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лагеря с духовным наследием своей  Родины и родного края;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и безопасного образа жизни учащихся.</w:t>
            </w:r>
          </w:p>
          <w:p w:rsidR="00E91814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r w:rsidR="00EB218D" w:rsidRPr="0074468B">
              <w:rPr>
                <w:rFonts w:ascii="Times New Roman" w:hAnsi="Times New Roman" w:cs="Times New Roman"/>
                <w:sz w:val="28"/>
                <w:szCs w:val="28"/>
              </w:rPr>
              <w:t>ирование детей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к ЗОЖ и познавательной деятельности  средствами патриотического воспитания.</w:t>
            </w:r>
          </w:p>
        </w:tc>
      </w:tr>
      <w:tr w:rsidR="00097BBD" w:rsidRPr="0074468B" w:rsidTr="0074468B">
        <w:tc>
          <w:tcPr>
            <w:tcW w:w="4503" w:type="dxa"/>
          </w:tcPr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программы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7BBD" w:rsidRPr="0074468B" w:rsidRDefault="00757AF0" w:rsidP="00757AF0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содержит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пакет нормативно-правовых документов;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>; ожидаемые результаты и условия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>; приложения.</w:t>
            </w:r>
          </w:p>
        </w:tc>
      </w:tr>
      <w:tr w:rsidR="00097BBD" w:rsidRPr="0074468B" w:rsidTr="0074468B">
        <w:tc>
          <w:tcPr>
            <w:tcW w:w="4503" w:type="dxa"/>
          </w:tcPr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962" w:type="dxa"/>
          </w:tcPr>
          <w:p w:rsidR="00097BBD" w:rsidRPr="0074468B" w:rsidRDefault="00097BBD" w:rsidP="00757AF0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Привить учащимся интерес 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 родного края</w:t>
            </w:r>
            <w:r w:rsidR="00757AF0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через реализацию кратко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срочных</w:t>
            </w:r>
            <w:r w:rsidR="00757AF0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ов, экскурсии, встречи  с интересными людьми.</w:t>
            </w:r>
          </w:p>
        </w:tc>
      </w:tr>
      <w:tr w:rsidR="00097BBD" w:rsidRPr="0074468B" w:rsidTr="0074468B">
        <w:tc>
          <w:tcPr>
            <w:tcW w:w="4503" w:type="dxa"/>
          </w:tcPr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Новизна программы/отличительные особенности</w:t>
            </w:r>
          </w:p>
        </w:tc>
        <w:tc>
          <w:tcPr>
            <w:tcW w:w="4962" w:type="dxa"/>
          </w:tcPr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1.Интерактивность: программа включает в себя различные интеллектуальные игры, конкурсы, квесты и экскурсии, которые помогают детям узнать больше о своей родной земле и ее истории.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2. Взаимодействие с музеями и историческими объектами: лагерь может иметь тесную связь с музеями и историческими объектами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 xml:space="preserve"> г. Челябинска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, что позволяет детям посетить интересные места и узнать больше о жизни своего региона.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Индивидуальный подход: программа может быть адаптирована под интересы и уровень подготовки участников, что позволяет сделать занятия доступными 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для всех участников смены.</w:t>
            </w:r>
          </w:p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критического мышления: программа направлена на развитие критического мышления у детей, 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оцен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757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BBD" w:rsidRPr="0074468B" w:rsidRDefault="00757AF0" w:rsidP="00757AF0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Творческий подход: программа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тематической смены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включа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в себя творческие задания, такие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>, фотографи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, 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стихов с целью развития творческих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97BBD" w:rsidRPr="00744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</w:tr>
      <w:tr w:rsidR="00097BBD" w:rsidRPr="0074468B" w:rsidTr="0074468B">
        <w:tc>
          <w:tcPr>
            <w:tcW w:w="4503" w:type="dxa"/>
          </w:tcPr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Кадровое обеспечение Программы</w:t>
            </w:r>
          </w:p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97BBD" w:rsidRPr="0074468B" w:rsidRDefault="00097BBD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Начальник лагеря - 1</w:t>
            </w:r>
          </w:p>
          <w:p w:rsidR="00097BBD" w:rsidRPr="0074468B" w:rsidRDefault="00097BBD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Воспитатель -8</w:t>
            </w:r>
          </w:p>
          <w:p w:rsidR="00097BBD" w:rsidRPr="0074468B" w:rsidRDefault="00097BBD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Вожатые - 12</w:t>
            </w:r>
          </w:p>
          <w:p w:rsidR="00097BBD" w:rsidRPr="0074468B" w:rsidRDefault="00097BBD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-культуре-2</w:t>
            </w:r>
            <w:r w:rsidRPr="0074468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Педагог-организатор-1</w:t>
            </w:r>
          </w:p>
          <w:p w:rsidR="00097BBD" w:rsidRPr="0074468B" w:rsidRDefault="00097BBD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-1</w:t>
            </w:r>
          </w:p>
          <w:p w:rsidR="00097BBD" w:rsidRPr="0074468B" w:rsidRDefault="00D4557A" w:rsidP="00757A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- 1</w:t>
            </w:r>
          </w:p>
        </w:tc>
      </w:tr>
      <w:tr w:rsidR="00097BBD" w:rsidRPr="0074468B" w:rsidTr="0074468B">
        <w:tc>
          <w:tcPr>
            <w:tcW w:w="4503" w:type="dxa"/>
          </w:tcPr>
          <w:p w:rsidR="00097BBD" w:rsidRPr="0074468B" w:rsidRDefault="00097BBD" w:rsidP="007446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4962" w:type="dxa"/>
          </w:tcPr>
          <w:p w:rsidR="00097BBD" w:rsidRPr="0074468B" w:rsidRDefault="00097BBD" w:rsidP="0074468B">
            <w:pPr>
              <w:pStyle w:val="a4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68B">
              <w:rPr>
                <w:rFonts w:ascii="Times New Roman" w:hAnsi="Times New Roman" w:cs="Times New Roman"/>
                <w:sz w:val="28"/>
                <w:szCs w:val="28"/>
              </w:rPr>
              <w:t>МБОУ «Гимназия № 10 г. Челябинска»: четыре кабинета для размещения отрядов, кабинет для педагогов, спортивный зал, спортивная площадка, столовая, медицинский кабинет, библиотека.</w:t>
            </w:r>
          </w:p>
        </w:tc>
      </w:tr>
    </w:tbl>
    <w:p w:rsidR="002F7A10" w:rsidRPr="0074468B" w:rsidRDefault="002F7A10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BBD" w:rsidRPr="0074468B" w:rsidRDefault="00097BBD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0F2" w:rsidRPr="0074468B" w:rsidRDefault="00B600F2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0F2" w:rsidRPr="0074468B" w:rsidRDefault="00B600F2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0F2" w:rsidRPr="0074468B" w:rsidRDefault="00B600F2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55E" w:rsidRPr="0074468B" w:rsidRDefault="007A155E" w:rsidP="00744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br w:type="page"/>
      </w:r>
    </w:p>
    <w:p w:rsidR="00097BBD" w:rsidRPr="0074468B" w:rsidRDefault="00097BBD" w:rsidP="007446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Реальность сегодняшнего дня такова, что система образования по-прежнему остается главным организатором отдыха и оздоровления детей.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В связи с проведением социально-экономических реформ в России проблема с организацией летнего отдыха приобрела характер первоочередной задачи в области воспитания детей, подростков и учащейся молодежи. Особую значимость приобрела проблема организации летних каникул в условиях города.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Летний лагерь сегодня – это не просто прекращение учебной деятельности ребенка, не только социальная защита, это еще  и полигон для творческого развития, обогащения духовного мира и интеллекта ребенка, создание условий для его социализации с учетом реалий современной жизни, а так же  приобщения к ценностям культуры.</w:t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Углубленное знакомство с отечественной историей и культурой, деятельностью замечательных людей, изучение корней своей семьи, истории Малой Родины оказывают непосредственное воздействие на формирование жизненных идеалов, помогает найти образ</w:t>
      </w:r>
      <w:r w:rsidR="00291A7B">
        <w:rPr>
          <w:rFonts w:ascii="Times New Roman" w:hAnsi="Times New Roman" w:cs="Times New Roman"/>
          <w:sz w:val="28"/>
          <w:szCs w:val="28"/>
        </w:rPr>
        <w:t>ц</w:t>
      </w:r>
      <w:r w:rsidRPr="0074468B">
        <w:rPr>
          <w:rFonts w:ascii="Times New Roman" w:hAnsi="Times New Roman" w:cs="Times New Roman"/>
          <w:sz w:val="28"/>
          <w:szCs w:val="28"/>
        </w:rPr>
        <w:t>ы для подражания.</w:t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Программ</w:t>
      </w:r>
      <w:r w:rsidR="005F57C7" w:rsidRPr="0074468B">
        <w:rPr>
          <w:rFonts w:ascii="Times New Roman" w:hAnsi="Times New Roman" w:cs="Times New Roman"/>
          <w:sz w:val="28"/>
          <w:szCs w:val="28"/>
        </w:rPr>
        <w:t>а поможет</w:t>
      </w:r>
      <w:r w:rsidR="00757AF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5F57C7" w:rsidRPr="0074468B">
        <w:rPr>
          <w:rFonts w:ascii="Times New Roman" w:hAnsi="Times New Roman" w:cs="Times New Roman"/>
          <w:sz w:val="28"/>
          <w:szCs w:val="28"/>
        </w:rPr>
        <w:t xml:space="preserve"> больше узнать о городе и крае,</w:t>
      </w:r>
      <w:r w:rsidRPr="0074468B">
        <w:rPr>
          <w:rFonts w:ascii="Times New Roman" w:hAnsi="Times New Roman" w:cs="Times New Roman"/>
          <w:sz w:val="28"/>
          <w:szCs w:val="28"/>
        </w:rPr>
        <w:t xml:space="preserve"> где мы живем; познакомиться с народными обычаями и традициями, ремеслами; достижениями народных умельцев</w:t>
      </w:r>
      <w:r w:rsidR="00757AF0">
        <w:rPr>
          <w:rFonts w:ascii="Times New Roman" w:hAnsi="Times New Roman" w:cs="Times New Roman"/>
          <w:sz w:val="28"/>
          <w:szCs w:val="28"/>
        </w:rPr>
        <w:t>.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политики, так как это: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1. увеличение количества школьников, охваченных организованными формами отдыха и занятости;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2. организация отдыха и занятости детей социально незащищенных категорий;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3. активное участие школьников в построении своей пространственно-предметной среды;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4.уменьшение процента детей – участников лагеря дневного пребывания, имеющих проблемы в общении со сверстниками.</w:t>
      </w:r>
    </w:p>
    <w:p w:rsidR="00017B00" w:rsidRPr="0074468B" w:rsidRDefault="00017B00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Детский лагерь дневного пребывания «</w:t>
      </w:r>
      <w:r w:rsidR="00D4557A" w:rsidRPr="0074468B">
        <w:rPr>
          <w:rFonts w:ascii="Times New Roman" w:hAnsi="Times New Roman" w:cs="Times New Roman"/>
          <w:sz w:val="28"/>
          <w:szCs w:val="28"/>
        </w:rPr>
        <w:t>Рондо</w:t>
      </w:r>
      <w:r w:rsidRPr="0074468B">
        <w:rPr>
          <w:rFonts w:ascii="Times New Roman" w:hAnsi="Times New Roman" w:cs="Times New Roman"/>
          <w:sz w:val="28"/>
          <w:szCs w:val="28"/>
        </w:rPr>
        <w:t>» обеспечивает выполнение функций, определенных нормативными документами: оздоровление, рациональная организация досуга детей и подростков.</w:t>
      </w:r>
    </w:p>
    <w:p w:rsidR="00D4557A" w:rsidRPr="0074468B" w:rsidRDefault="00D4557A" w:rsidP="007446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4468B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</w:t>
      </w:r>
      <w:r w:rsidR="00D96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 xml:space="preserve">и дополнениями) к организациям отдыха детей и их оздоровления 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далее –детский лагерь) относятся организации (независимо от их организационно-правовых форм) сезонного или круглогодичного действия, стационарного и(или) нестационарного типа, с круглосуточным или дневным пребыванием,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отдыха детей и их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оздоровления сезонного или круглогодичного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организованные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каникулярное время (с круглосут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очным или дневным пребыванием),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 и отдыха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палаточного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типа,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(профильные)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757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68B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D4557A" w:rsidRPr="0074468B" w:rsidRDefault="00D4557A" w:rsidP="007446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00" w:rsidRPr="0074468B" w:rsidRDefault="00D4557A" w:rsidP="007446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8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4557A" w:rsidRPr="0074468B" w:rsidRDefault="007C2B4D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просвещение </w:t>
      </w:r>
      <w:r w:rsidR="00D4557A" w:rsidRPr="0074468B">
        <w:rPr>
          <w:rFonts w:ascii="Times New Roman" w:hAnsi="Times New Roman" w:cs="Times New Roman"/>
          <w:sz w:val="28"/>
          <w:szCs w:val="28"/>
        </w:rPr>
        <w:t>имеет большое значение в воспитании патриотических чувств детей, расширении кругозора, развитии их интеллектуального и творческого потенциала.</w:t>
      </w:r>
      <w:r w:rsidR="005F57C7" w:rsidRPr="0074468B">
        <w:rPr>
          <w:rFonts w:ascii="Times New Roman" w:hAnsi="Times New Roman" w:cs="Times New Roman"/>
          <w:sz w:val="28"/>
          <w:szCs w:val="28"/>
        </w:rPr>
        <w:t xml:space="preserve"> Родина для</w:t>
      </w:r>
      <w:r w:rsidR="00D4557A" w:rsidRPr="0074468B">
        <w:rPr>
          <w:rFonts w:ascii="Times New Roman" w:hAnsi="Times New Roman" w:cs="Times New Roman"/>
          <w:sz w:val="28"/>
          <w:szCs w:val="28"/>
        </w:rPr>
        <w:t xml:space="preserve"> ребёнка - это и природа, которая его окружает, семья, дом, школа, это и памятные места города, его исторические и культурные центры, промышленные предприятия города, это и известные люди, гордость и слава города Челябинска.</w:t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</w:t>
      </w:r>
      <w:r w:rsidR="007C2B4D">
        <w:rPr>
          <w:rFonts w:ascii="Times New Roman" w:hAnsi="Times New Roman" w:cs="Times New Roman"/>
          <w:sz w:val="28"/>
          <w:szCs w:val="28"/>
        </w:rPr>
        <w:t>историческое просвещение</w:t>
      </w:r>
      <w:r w:rsidRPr="0074468B">
        <w:rPr>
          <w:rFonts w:ascii="Times New Roman" w:hAnsi="Times New Roman" w:cs="Times New Roman"/>
          <w:sz w:val="28"/>
          <w:szCs w:val="28"/>
        </w:rPr>
        <w:t xml:space="preserve"> становится ведущи</w:t>
      </w:r>
      <w:r w:rsidR="007C2B4D">
        <w:rPr>
          <w:rFonts w:ascii="Times New Roman" w:hAnsi="Times New Roman" w:cs="Times New Roman"/>
          <w:sz w:val="28"/>
          <w:szCs w:val="28"/>
        </w:rPr>
        <w:t>м</w:t>
      </w:r>
      <w:r w:rsidRPr="0074468B">
        <w:rPr>
          <w:rFonts w:ascii="Times New Roman" w:hAnsi="Times New Roman" w:cs="Times New Roman"/>
          <w:sz w:val="28"/>
          <w:szCs w:val="28"/>
        </w:rPr>
        <w:t xml:space="preserve"> </w:t>
      </w:r>
      <w:r w:rsidR="007C2B4D">
        <w:rPr>
          <w:rFonts w:ascii="Times New Roman" w:hAnsi="Times New Roman" w:cs="Times New Roman"/>
          <w:sz w:val="28"/>
          <w:szCs w:val="28"/>
        </w:rPr>
        <w:t>средством</w:t>
      </w:r>
      <w:r w:rsidRPr="0074468B">
        <w:rPr>
          <w:rFonts w:ascii="Times New Roman" w:hAnsi="Times New Roman" w:cs="Times New Roman"/>
          <w:sz w:val="28"/>
          <w:szCs w:val="28"/>
        </w:rPr>
        <w:t xml:space="preserve"> воспитания патриотизма. Особенностью данной программы является организаци</w:t>
      </w:r>
      <w:r w:rsidR="007C2B4D">
        <w:rPr>
          <w:rFonts w:ascii="Times New Roman" w:hAnsi="Times New Roman" w:cs="Times New Roman"/>
          <w:sz w:val="28"/>
          <w:szCs w:val="28"/>
        </w:rPr>
        <w:t>я индивидуальной и коллективно-</w:t>
      </w:r>
      <w:r w:rsidRPr="0074468B">
        <w:rPr>
          <w:rFonts w:ascii="Times New Roman" w:hAnsi="Times New Roman" w:cs="Times New Roman"/>
          <w:sz w:val="28"/>
          <w:szCs w:val="28"/>
        </w:rPr>
        <w:t>творческой деятельности воспитанников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 Программа призвана обогатить знаниями об историческом прошлом Южного Урала, г. Челябинска, культурных традициях прошлого и настоящего, воспитывать школьников на примерах мужества, героизма и мудрости, развивать интеллектуальные и творческие способности учащихся, воспитывать чувства гражданственности и патриотизма.</w:t>
      </w:r>
    </w:p>
    <w:p w:rsidR="00D4557A" w:rsidRPr="0074468B" w:rsidRDefault="0074468B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D4557A" w:rsidRPr="0074468B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557A" w:rsidRPr="0074468B">
        <w:rPr>
          <w:rFonts w:ascii="Times New Roman" w:hAnsi="Times New Roman" w:cs="Times New Roman"/>
          <w:sz w:val="28"/>
          <w:szCs w:val="28"/>
        </w:rPr>
        <w:t xml:space="preserve"> воспитательной работы лагеря </w:t>
      </w:r>
      <w:r w:rsidR="005F57C7" w:rsidRPr="0074468B">
        <w:rPr>
          <w:rFonts w:ascii="Times New Roman" w:hAnsi="Times New Roman" w:cs="Times New Roman"/>
          <w:sz w:val="28"/>
          <w:szCs w:val="28"/>
        </w:rPr>
        <w:t xml:space="preserve">«Рондо» МБОУ «Гимназии №10 г. Челябинска» </w:t>
      </w:r>
      <w:r w:rsidR="00D4557A" w:rsidRPr="0074468B">
        <w:rPr>
          <w:rFonts w:ascii="Times New Roman" w:hAnsi="Times New Roman" w:cs="Times New Roman"/>
          <w:sz w:val="28"/>
          <w:szCs w:val="28"/>
        </w:rPr>
        <w:t xml:space="preserve">является ребенок и его стремление к </w:t>
      </w:r>
      <w:r w:rsidR="007C2B4D">
        <w:rPr>
          <w:rFonts w:ascii="Times New Roman" w:hAnsi="Times New Roman" w:cs="Times New Roman"/>
          <w:sz w:val="28"/>
          <w:szCs w:val="28"/>
        </w:rPr>
        <w:t>само</w:t>
      </w:r>
      <w:r w:rsidR="00D4557A" w:rsidRPr="0074468B">
        <w:rPr>
          <w:rFonts w:ascii="Times New Roman" w:hAnsi="Times New Roman" w:cs="Times New Roman"/>
          <w:sz w:val="28"/>
          <w:szCs w:val="28"/>
        </w:rPr>
        <w:t xml:space="preserve">реализации. Пребывание здесь для каждого ребенка — время получения новых </w:t>
      </w:r>
      <w:r w:rsidR="007C2B4D">
        <w:rPr>
          <w:rFonts w:ascii="Times New Roman" w:hAnsi="Times New Roman" w:cs="Times New Roman"/>
          <w:sz w:val="28"/>
          <w:szCs w:val="28"/>
        </w:rPr>
        <w:t>впечатлений</w:t>
      </w:r>
      <w:r w:rsidR="00D4557A" w:rsidRPr="0074468B">
        <w:rPr>
          <w:rFonts w:ascii="Times New Roman" w:hAnsi="Times New Roman" w:cs="Times New Roman"/>
          <w:sz w:val="28"/>
          <w:szCs w:val="28"/>
        </w:rPr>
        <w:t xml:space="preserve">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</w:t>
      </w:r>
      <w:r w:rsidR="007C2B4D">
        <w:rPr>
          <w:rFonts w:ascii="Times New Roman" w:hAnsi="Times New Roman" w:cs="Times New Roman"/>
          <w:sz w:val="28"/>
          <w:szCs w:val="28"/>
        </w:rPr>
        <w:t xml:space="preserve">для </w:t>
      </w:r>
      <w:r w:rsidR="00D4557A" w:rsidRPr="0074468B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68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 xml:space="preserve">- </w:t>
      </w:r>
      <w:r w:rsidR="005F57C7" w:rsidRPr="0074468B">
        <w:rPr>
          <w:rFonts w:ascii="Times New Roman" w:hAnsi="Times New Roman" w:cs="Times New Roman"/>
          <w:sz w:val="28"/>
          <w:szCs w:val="28"/>
        </w:rPr>
        <w:t xml:space="preserve">Знакомство детей с историей, культурой, народами Южного Урала </w:t>
      </w:r>
      <w:r w:rsidR="0074468B">
        <w:rPr>
          <w:rFonts w:ascii="Times New Roman" w:hAnsi="Times New Roman" w:cs="Times New Roman"/>
          <w:sz w:val="28"/>
          <w:szCs w:val="28"/>
        </w:rPr>
        <w:t>через р</w:t>
      </w:r>
      <w:r w:rsidRPr="0074468B">
        <w:rPr>
          <w:rFonts w:ascii="Times New Roman" w:hAnsi="Times New Roman" w:cs="Times New Roman"/>
          <w:sz w:val="28"/>
          <w:szCs w:val="28"/>
        </w:rPr>
        <w:t>азвитие и</w:t>
      </w:r>
      <w:r w:rsidR="005F57C7" w:rsidRPr="0074468B">
        <w:rPr>
          <w:rFonts w:ascii="Times New Roman" w:hAnsi="Times New Roman" w:cs="Times New Roman"/>
          <w:sz w:val="28"/>
          <w:szCs w:val="28"/>
        </w:rPr>
        <w:t>нтереса к истории и краеведению;</w:t>
      </w:r>
    </w:p>
    <w:p w:rsid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74468B">
        <w:rPr>
          <w:rFonts w:ascii="Times New Roman" w:hAnsi="Times New Roman" w:cs="Times New Roman"/>
          <w:b/>
          <w:sz w:val="28"/>
          <w:szCs w:val="28"/>
        </w:rPr>
        <w:t>:</w:t>
      </w:r>
      <w:r w:rsidRPr="0074468B">
        <w:rPr>
          <w:rFonts w:ascii="Times New Roman" w:hAnsi="Times New Roman" w:cs="Times New Roman"/>
          <w:sz w:val="28"/>
          <w:szCs w:val="28"/>
        </w:rPr>
        <w:tab/>
      </w:r>
    </w:p>
    <w:p w:rsidR="00D4557A" w:rsidRPr="0074468B" w:rsidRDefault="00D4557A" w:rsidP="00744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lastRenderedPageBreak/>
        <w:t>Создать условия для личностного развития каждого ребёнка;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Содействовать формированию активной жизненной позиции учащихся;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Создать условия для доброжелательного отношения к сверстникам и</w:t>
      </w:r>
      <w:r w:rsidR="00134D47" w:rsidRPr="0074468B">
        <w:rPr>
          <w:rFonts w:ascii="Times New Roman" w:hAnsi="Times New Roman" w:cs="Times New Roman"/>
          <w:sz w:val="28"/>
          <w:szCs w:val="28"/>
        </w:rPr>
        <w:t xml:space="preserve"> гордости за людей, прославивших город Челябинск, Челябинскую область, Южный Урал.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Способствовать нравственному и духовному становлению детей и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подростков через популяризацию трудовой деятельности.</w:t>
      </w:r>
    </w:p>
    <w:p w:rsidR="00D4557A" w:rsidRP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активной жизненной позиции учащихся и реализации своего </w:t>
      </w:r>
      <w:r w:rsidR="0007669B" w:rsidRPr="0074468B">
        <w:rPr>
          <w:rFonts w:ascii="Times New Roman" w:hAnsi="Times New Roman" w:cs="Times New Roman"/>
          <w:sz w:val="28"/>
          <w:szCs w:val="28"/>
        </w:rPr>
        <w:t>социального потенциала</w:t>
      </w:r>
      <w:r w:rsidRPr="0074468B">
        <w:rPr>
          <w:rFonts w:ascii="Times New Roman" w:hAnsi="Times New Roman" w:cs="Times New Roman"/>
          <w:sz w:val="28"/>
          <w:szCs w:val="28"/>
        </w:rPr>
        <w:t xml:space="preserve"> через проектно-исследовательскую деятельность</w:t>
      </w:r>
    </w:p>
    <w:p w:rsidR="0074468B" w:rsidRDefault="00D4557A" w:rsidP="0074468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Развивать у учащихся сердечность, доброту, отзывчивость, чувство сопереживания проблемам общества, через приобщение к активному преобразованию действительности.</w:t>
      </w:r>
    </w:p>
    <w:p w:rsid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Развивать творческие способности и личностные потребности учащихся</w:t>
      </w:r>
    </w:p>
    <w:p w:rsidR="0074468B" w:rsidRDefault="00D4557A" w:rsidP="0074468B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Развивать коммуникативные возможности учащихся</w:t>
      </w:r>
    </w:p>
    <w:p w:rsidR="00D4557A" w:rsidRPr="0074468B" w:rsidRDefault="00D4557A" w:rsidP="0074468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Обучающие:</w:t>
      </w:r>
    </w:p>
    <w:p w:rsidR="0074468B" w:rsidRPr="0074468B" w:rsidRDefault="0074468B" w:rsidP="0074468B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ознакомление участников лагеря с духовным наследием своей  Родины и родного края;</w:t>
      </w:r>
    </w:p>
    <w:p w:rsidR="0074468B" w:rsidRPr="0074468B" w:rsidRDefault="0074468B" w:rsidP="0074468B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 учащихся.</w:t>
      </w:r>
    </w:p>
    <w:p w:rsidR="0074468B" w:rsidRDefault="0074468B" w:rsidP="0074468B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68B">
        <w:rPr>
          <w:rFonts w:ascii="Times New Roman" w:hAnsi="Times New Roman" w:cs="Times New Roman"/>
          <w:sz w:val="28"/>
          <w:szCs w:val="28"/>
        </w:rPr>
        <w:t>мотивирование детей к ЗОЖ и познавательной деятельности  средствами патриотического воспитания.</w:t>
      </w:r>
    </w:p>
    <w:p w:rsidR="00D4557A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4557A" w:rsidRPr="0074468B" w:rsidRDefault="00D4557A" w:rsidP="00E33A6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Принципы реализации программы</w:t>
      </w:r>
    </w:p>
    <w:p w:rsidR="00D4557A" w:rsidRPr="0074468B" w:rsidRDefault="00D4557A" w:rsidP="0074468B">
      <w:pPr>
        <w:numPr>
          <w:ilvl w:val="0"/>
          <w:numId w:val="4"/>
        </w:numPr>
        <w:shd w:val="clear" w:color="auto" w:fill="FFFFFF"/>
        <w:tabs>
          <w:tab w:val="clear" w:pos="720"/>
          <w:tab w:val="num" w:pos="178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гуманности: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D4557A" w:rsidRPr="0074468B" w:rsidRDefault="00D4557A" w:rsidP="0074468B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D4557A" w:rsidRPr="0074468B" w:rsidRDefault="00D4557A" w:rsidP="0074468B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E33A61" w:rsidRDefault="00D4557A" w:rsidP="00E33A61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мотивации деятельности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D4557A" w:rsidRPr="00E33A61" w:rsidRDefault="00D4557A" w:rsidP="00E33A61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вариативности</w:t>
      </w:r>
      <w:r w:rsidRPr="00E3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условий для выбора ребятами форм деятельности, 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D4557A" w:rsidRPr="0074468B" w:rsidRDefault="00D4557A" w:rsidP="0074468B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сочетания индивидуальных, групповых и коллективных форм работы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программ.</w:t>
      </w:r>
    </w:p>
    <w:p w:rsidR="00D4557A" w:rsidRPr="0074468B" w:rsidRDefault="00D4557A" w:rsidP="0074468B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программы: каждое дело отряда отмечено в выпуске листовки и включено в презентацию работы отряда.</w:t>
      </w:r>
    </w:p>
    <w:p w:rsidR="00E33A61" w:rsidRDefault="00E33A61" w:rsidP="0074468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57A" w:rsidRPr="0074468B" w:rsidRDefault="00D4557A" w:rsidP="0074468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D4557A" w:rsidRPr="0074468B" w:rsidRDefault="00D4557A" w:rsidP="0074468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 этап. Подготовительный –  апрель- май</w:t>
      </w:r>
    </w:p>
    <w:p w:rsidR="00D4557A" w:rsidRPr="0074468B" w:rsidRDefault="00D4557A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2 месяца до открытия профильной смены летнего лагеря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«Рондо» МБОУ «Гимназия №10 г. Челябинска»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подготовка к летнему сезону. Деятельностью этого этапа является:</w:t>
      </w:r>
    </w:p>
    <w:p w:rsidR="00D4557A" w:rsidRPr="0074468B" w:rsidRDefault="00D4557A" w:rsidP="0074468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 по подготовке школы к летнему сезону;</w:t>
      </w:r>
    </w:p>
    <w:p w:rsidR="00D4557A" w:rsidRPr="0074468B" w:rsidRDefault="00D4557A" w:rsidP="0074468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смены профильного лагеря;</w:t>
      </w:r>
    </w:p>
    <w:p w:rsidR="00D4557A" w:rsidRPr="0074468B" w:rsidRDefault="00D4557A" w:rsidP="0074468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профильного лагеря;</w:t>
      </w:r>
    </w:p>
    <w:p w:rsidR="00D4557A" w:rsidRPr="0074468B" w:rsidRDefault="00D4557A" w:rsidP="0074468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профильного лагеря;</w:t>
      </w:r>
    </w:p>
    <w:p w:rsidR="00D4557A" w:rsidRPr="0074468B" w:rsidRDefault="00D4557A" w:rsidP="0074468B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33A61" w:rsidRDefault="00E33A61" w:rsidP="0074468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4557A" w:rsidRPr="0074468B" w:rsidRDefault="00D4557A" w:rsidP="0074468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 этап. Организационный – июнь</w:t>
      </w:r>
    </w:p>
    <w:p w:rsidR="00D4557A" w:rsidRPr="0074468B" w:rsidRDefault="00D4557A" w:rsidP="0074468B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</w:t>
      </w:r>
    </w:p>
    <w:p w:rsidR="00D4557A" w:rsidRPr="0074468B" w:rsidRDefault="00D4557A" w:rsidP="0074468B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D4557A" w:rsidRPr="0074468B" w:rsidRDefault="00D4557A" w:rsidP="0074468B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34D47" w:rsidRPr="0074468B" w:rsidRDefault="00D4557A" w:rsidP="0074468B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 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тематической смены «История об истории!» </w:t>
      </w:r>
      <w:r w:rsidR="00134D47"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оздоровительного лагеря на базе МБОУ «Гимназия № 10 г. Челябинска «Рондо»</w:t>
      </w:r>
    </w:p>
    <w:p w:rsidR="00D4557A" w:rsidRPr="0074468B" w:rsidRDefault="00D4557A" w:rsidP="0074468B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лагеря.</w:t>
      </w:r>
    </w:p>
    <w:p w:rsidR="00E33A61" w:rsidRDefault="00E33A61" w:rsidP="0074468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4557A" w:rsidRPr="0074468B" w:rsidRDefault="00D4557A" w:rsidP="0074468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III этап. Практический – июнь</w:t>
      </w:r>
    </w:p>
    <w:p w:rsidR="00D4557A" w:rsidRPr="0074468B" w:rsidRDefault="00D4557A" w:rsidP="0074468B">
      <w:pPr>
        <w:shd w:val="clear" w:color="auto" w:fill="FFFFFF"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D4557A" w:rsidRPr="0074468B" w:rsidRDefault="00D4557A" w:rsidP="0074468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D4557A" w:rsidRPr="0074468B" w:rsidRDefault="00D4557A" w:rsidP="0074468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134D47" w:rsidRPr="0074468B" w:rsidRDefault="00D4557A" w:rsidP="0074468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программе;</w:t>
      </w:r>
    </w:p>
    <w:p w:rsidR="00134D47" w:rsidRPr="0074468B" w:rsidRDefault="00D4557A" w:rsidP="0074468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программы</w:t>
      </w:r>
    </w:p>
    <w:p w:rsidR="00D4557A" w:rsidRPr="0074468B" w:rsidRDefault="00D4557A" w:rsidP="0074468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реализации программы, корректировка</w:t>
      </w:r>
    </w:p>
    <w:p w:rsidR="00E33A61" w:rsidRDefault="00E33A61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BD8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реализации программы.</w:t>
      </w:r>
    </w:p>
    <w:p w:rsidR="00D4557A" w:rsidRPr="006C5BD8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Краеведческое направление программы – это приоритетная </w:t>
      </w:r>
      <w:r w:rsidR="006C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смены, и </w:t>
      </w:r>
      <w:r w:rsidR="006C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основным блоком программы.</w:t>
      </w:r>
    </w:p>
    <w:p w:rsidR="00D4557A" w:rsidRPr="0074468B" w:rsidRDefault="00E530B1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4557A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блок призван воспитывать в детях любовь к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городу Челябинску</w:t>
      </w:r>
      <w:r w:rsidR="00D4557A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интерес к   истории, культуре, традициям и обычаям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Южного</w:t>
      </w:r>
      <w:r w:rsidR="00D96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Урала</w:t>
      </w:r>
      <w:r w:rsidR="00D4557A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D47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кругозора  учащихся, развивать их познавательных интересы. Воспитывать человека уважающего традиции и обычаи людей разных национальностей – патриота. </w:t>
      </w:r>
    </w:p>
    <w:p w:rsidR="00D4557A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134D47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блока: беседы, экскурсии, посещение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библиотек, музея, конкурсы, подготовка презентации.</w:t>
      </w:r>
    </w:p>
    <w:p w:rsidR="00D4557A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 безопасности, включает мероприятия по ПДД, пожарной безопасности, безопасности на воде. Проведение инструкций по охране труда.</w:t>
      </w:r>
    </w:p>
    <w:p w:rsidR="00D4557A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Оздоровительный блок основан на мероприятиях физкультурно-оздоровительной тематике. Этот блок включает в себя спортивные игры, состязания, беседы о ЗОЖ, спортивные праздники, экскурсии.</w:t>
      </w:r>
    </w:p>
    <w:p w:rsidR="00D4557A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Развивающий блок включает работу кружков, оформление презентаций, проведение викторин, игр.</w:t>
      </w:r>
    </w:p>
    <w:p w:rsidR="00E530B1" w:rsidRPr="0074468B" w:rsidRDefault="00E530B1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7A" w:rsidRPr="0074468B" w:rsidRDefault="00D4557A" w:rsidP="0074468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4557A" w:rsidRPr="0074468B" w:rsidRDefault="00D4557A" w:rsidP="00E530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A457A0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путешествие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об истории»</w:t>
      </w:r>
    </w:p>
    <w:p w:rsidR="00D4557A" w:rsidRPr="0074468B" w:rsidRDefault="0007669B" w:rsidP="00E530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смены</w:t>
      </w:r>
      <w:r w:rsidR="00D4557A"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4557A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смены  ребята изучают историю родного края, культуру, искусство.</w:t>
      </w:r>
    </w:p>
    <w:p w:rsidR="00D4557A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мероприятия: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Квиз «Культура Урала»</w:t>
      </w:r>
    </w:p>
    <w:p w:rsidR="00A457A0" w:rsidRPr="0074468B" w:rsidRDefault="00D96D0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Фестиваль бардовской песни «</w:t>
      </w:r>
      <w:r w:rsidR="00A457A0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Митяевский слет»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Литературная гостиная «Сказки дедушки Бажова»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Фестиваль патриотической песни «Пою тебе моя страна!»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Квест «По следам серебряного копытца»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Квиз «Природа Урала»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Посещение Челябинского областного краеведческого музея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Игра по станциям «Клад старой крепости»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Посещение 22 июня Вечного Огня.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Посещение исторического парка «Россия моя история»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обеспечение.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Входящая  </w:t>
      </w: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диагностика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8A66A4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участников летнего лагеря «Рондо» МБОУ «Гимназии №10 г. Челябинска»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0B1" w:rsidRDefault="00E530B1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7A0" w:rsidRPr="0074468B" w:rsidRDefault="00442AF6" w:rsidP="00442AF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№ 1</w:t>
      </w:r>
    </w:p>
    <w:p w:rsidR="00A457A0" w:rsidRPr="0074468B" w:rsidRDefault="00A457A0" w:rsidP="00E530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интересов</w:t>
      </w: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вопросы анкеты, ты поможешь интересно организовать нам твой отдых в пришкольном лагере.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tabs>
          <w:tab w:val="clear" w:pos="720"/>
          <w:tab w:val="num" w:pos="362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 любите заниматься в свободное время?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петь и танцевать, какие по жанру песни и танцы предпочитаете?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мастерить поделки своими руками, если «да», то из каких материалов?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вы любите играть?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спорта вы занимаетесь?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телепередачи вы любите?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вы хотели заняться летом?</w:t>
      </w:r>
    </w:p>
    <w:p w:rsidR="00A457A0" w:rsidRPr="0074468B" w:rsidRDefault="00A457A0" w:rsidP="0074468B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Интересуетесь ли прошлым нашего</w:t>
      </w:r>
      <w:r w:rsidR="0007669B"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города?  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Спасибо за ответы!</w:t>
      </w:r>
    </w:p>
    <w:p w:rsidR="00A457A0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Итоговая </w:t>
      </w:r>
      <w:r w:rsidRPr="007446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– диагностика 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10-16 лет).</w:t>
      </w:r>
    </w:p>
    <w:p w:rsidR="0007669B" w:rsidRPr="0074468B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 </w:t>
      </w:r>
      <w:r w:rsidRPr="0074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удовлетворённости учащихся </w:t>
      </w:r>
    </w:p>
    <w:p w:rsidR="0007669B" w:rsidRPr="0074468B" w:rsidRDefault="0007669B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57A0" w:rsidRPr="0074468B" w:rsidRDefault="00A457A0" w:rsidP="00442AF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</w:t>
      </w:r>
      <w:r w:rsidR="0044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</w:t>
      </w:r>
      <w:r w:rsidRPr="00744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57A0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B0737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Понравилось ли тебе принимать участие  в летней профильной смене нашего лагеря</w:t>
      </w:r>
      <w:r w:rsidR="00F164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«Истории об истории»?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927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4927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4927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2AF6" w:rsidRDefault="00442AF6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457A0" w:rsidRDefault="00A457A0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 Насколько интересно был</w:t>
      </w:r>
      <w:r w:rsidR="00F164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организован</w:t>
      </w:r>
      <w:r w:rsidR="00F164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164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познавательные мероприятия в профильной смене?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42AF6" w:rsidTr="00442AF6">
        <w:tc>
          <w:tcPr>
            <w:tcW w:w="4927" w:type="dxa"/>
          </w:tcPr>
          <w:p w:rsidR="00442AF6" w:rsidRPr="0074468B" w:rsidRDefault="00F1643D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4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F1643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Скорее </w:t>
            </w:r>
            <w:r w:rsidR="00F16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нет</w:t>
            </w:r>
          </w:p>
        </w:tc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Скорее нет, чем да</w:t>
            </w:r>
          </w:p>
        </w:tc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74468B" w:rsidRDefault="00442AF6" w:rsidP="008E3B8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7374" w:rsidRDefault="00B07374" w:rsidP="00B07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1643D" w:rsidRDefault="00F1643D" w:rsidP="00F164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</w:t>
      </w:r>
      <w:r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Какие мероприятия запомнились тебе больше всего? Можно указать несколько вариантов ответов.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анимация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Челябинска», «Серебряное копытце» П.Бажов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и скорби» </w:t>
            </w:r>
            <w:r w:rsidRPr="00841018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во Всероссийской акции «Огни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1018">
              <w:rPr>
                <w:rFonts w:ascii="Times New Roman" w:hAnsi="Times New Roman" w:cs="Times New Roman"/>
                <w:sz w:val="24"/>
                <w:szCs w:val="24"/>
              </w:rPr>
              <w:t>Онлайн акция «Огни Победы»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jc w:val="both"/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>Тематический кинопоказ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018">
              <w:rPr>
                <w:rFonts w:ascii="Times New Roman" w:hAnsi="Times New Roman" w:cs="Times New Roman"/>
              </w:rPr>
              <w:t>«Краткая история русской культуры»</w:t>
            </w:r>
            <w:r>
              <w:rPr>
                <w:rFonts w:ascii="Times New Roman" w:hAnsi="Times New Roman" w:cs="Times New Roman"/>
              </w:rPr>
              <w:t>,</w:t>
            </w:r>
            <w:r w:rsidRPr="00841018">
              <w:rPr>
                <w:rFonts w:ascii="Times New Roman" w:hAnsi="Times New Roman" w:cs="Times New Roman"/>
              </w:rPr>
              <w:t xml:space="preserve">  посвященный Дню России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782605" w:rsidRDefault="00F1643D" w:rsidP="00F164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643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«Места моей Родины» (РДДМ)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>Литературная гостиная по сказкам П. Бажова «Сказки дедушки Бажова»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 xml:space="preserve">Квест «Культура Урала» 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F1643D">
        <w:tc>
          <w:tcPr>
            <w:tcW w:w="4927" w:type="dxa"/>
          </w:tcPr>
          <w:p w:rsidR="00F1643D" w:rsidRPr="00841018" w:rsidRDefault="00F1643D" w:rsidP="00F1643D">
            <w:pPr>
              <w:rPr>
                <w:rFonts w:ascii="Times New Roman" w:hAnsi="Times New Roman" w:cs="Times New Roman"/>
              </w:rPr>
            </w:pPr>
            <w:r w:rsidRPr="00841018">
              <w:rPr>
                <w:rFonts w:ascii="Times New Roman" w:hAnsi="Times New Roman" w:cs="Times New Roman"/>
              </w:rPr>
              <w:t xml:space="preserve">Посещение </w:t>
            </w:r>
            <w:r w:rsidR="0033528D">
              <w:rPr>
                <w:rFonts w:ascii="Times New Roman" w:hAnsi="Times New Roman" w:cs="Times New Roman"/>
              </w:rPr>
              <w:t xml:space="preserve"> выставок </w:t>
            </w:r>
            <w:r w:rsidRPr="00841018">
              <w:rPr>
                <w:rFonts w:ascii="Times New Roman" w:hAnsi="Times New Roman" w:cs="Times New Roman"/>
              </w:rPr>
              <w:t>Челябинского областного Краеведческого музея</w:t>
            </w:r>
            <w:r w:rsidR="0033528D">
              <w:rPr>
                <w:rFonts w:ascii="Times New Roman" w:hAnsi="Times New Roman" w:cs="Times New Roman"/>
              </w:rPr>
              <w:t xml:space="preserve"> </w:t>
            </w:r>
            <w:r w:rsidR="0033528D" w:rsidRPr="0033528D">
              <w:rPr>
                <w:rFonts w:ascii="Times New Roman" w:hAnsi="Times New Roman" w:cs="Times New Roman"/>
                <w:sz w:val="24"/>
                <w:szCs w:val="24"/>
              </w:rPr>
              <w:t>«Птицы Южного Урала» «Старый город» «Родной дом»</w:t>
            </w:r>
          </w:p>
        </w:tc>
        <w:tc>
          <w:tcPr>
            <w:tcW w:w="4927" w:type="dxa"/>
          </w:tcPr>
          <w:p w:rsidR="00F1643D" w:rsidRDefault="00F1643D" w:rsidP="00F164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643D" w:rsidRDefault="00F1643D" w:rsidP="00B07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B07374" w:rsidRDefault="00F1643D" w:rsidP="00B07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</w:t>
      </w:r>
      <w:r w:rsidR="00B07374"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Насколько интер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есно был организован твой отдых в профильной смене?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F1643D" w:rsidTr="00B07374">
        <w:tc>
          <w:tcPr>
            <w:tcW w:w="4927" w:type="dxa"/>
          </w:tcPr>
          <w:p w:rsidR="00F1643D" w:rsidRPr="0074468B" w:rsidRDefault="00F1643D" w:rsidP="00F1643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интересно</w:t>
            </w:r>
          </w:p>
        </w:tc>
        <w:tc>
          <w:tcPr>
            <w:tcW w:w="4927" w:type="dxa"/>
          </w:tcPr>
          <w:p w:rsidR="00F1643D" w:rsidRDefault="00F1643D" w:rsidP="00B07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B07374">
        <w:tc>
          <w:tcPr>
            <w:tcW w:w="4927" w:type="dxa"/>
          </w:tcPr>
          <w:p w:rsidR="00F1643D" w:rsidRPr="0074468B" w:rsidRDefault="00F1643D" w:rsidP="00B0737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4927" w:type="dxa"/>
          </w:tcPr>
          <w:p w:rsidR="00F1643D" w:rsidRDefault="00F1643D" w:rsidP="00B07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B07374">
        <w:tc>
          <w:tcPr>
            <w:tcW w:w="4927" w:type="dxa"/>
          </w:tcPr>
          <w:p w:rsidR="00F1643D" w:rsidRPr="0074468B" w:rsidRDefault="00F1643D" w:rsidP="00B0737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7" w:type="dxa"/>
          </w:tcPr>
          <w:p w:rsidR="00F1643D" w:rsidRDefault="00F1643D" w:rsidP="00B07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B07374">
        <w:tc>
          <w:tcPr>
            <w:tcW w:w="4927" w:type="dxa"/>
          </w:tcPr>
          <w:p w:rsidR="00F1643D" w:rsidRPr="0074468B" w:rsidRDefault="00F1643D" w:rsidP="00B0737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4927" w:type="dxa"/>
          </w:tcPr>
          <w:p w:rsidR="00F1643D" w:rsidRDefault="00F1643D" w:rsidP="00B07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643D" w:rsidTr="00B07374">
        <w:tc>
          <w:tcPr>
            <w:tcW w:w="4927" w:type="dxa"/>
          </w:tcPr>
          <w:p w:rsidR="00F1643D" w:rsidRPr="0074468B" w:rsidRDefault="00F1643D" w:rsidP="00B0737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F1643D" w:rsidRDefault="00F1643D" w:rsidP="00B07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2AF6" w:rsidRDefault="00442AF6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457A0" w:rsidRDefault="00F1643D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5. Какие мероприятия развлекательного характера запомнились тебе больше всего? Можно указать несколько вариантов ответов.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42AF6" w:rsidTr="00442AF6">
        <w:tc>
          <w:tcPr>
            <w:tcW w:w="4927" w:type="dxa"/>
          </w:tcPr>
          <w:p w:rsidR="00442AF6" w:rsidRPr="0033528D" w:rsidRDefault="00442AF6" w:rsidP="0033528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концертах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33528D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театров, кинотеатров, выставок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Посещение бассейна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P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 в кружках  и секциях по интересам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3528D" w:rsidTr="00442AF6">
        <w:tc>
          <w:tcPr>
            <w:tcW w:w="4927" w:type="dxa"/>
          </w:tcPr>
          <w:p w:rsidR="0033528D" w:rsidRP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Другое </w:t>
            </w:r>
          </w:p>
        </w:tc>
        <w:tc>
          <w:tcPr>
            <w:tcW w:w="4928" w:type="dxa"/>
          </w:tcPr>
          <w:p w:rsid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2AF6" w:rsidRDefault="00442AF6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457A0" w:rsidRDefault="0033528D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6. Какие новые способности, таланты ты от</w:t>
      </w:r>
      <w:r w:rsidR="00A457A0" w:rsidRPr="007446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крыл в себе?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42AF6" w:rsidTr="00442AF6"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Default="00442AF6" w:rsidP="0033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Организаторские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28D" w:rsidTr="00442AF6">
        <w:tc>
          <w:tcPr>
            <w:tcW w:w="4927" w:type="dxa"/>
          </w:tcPr>
          <w:p w:rsidR="0033528D" w:rsidRPr="0074468B" w:rsidRDefault="0033528D" w:rsidP="0033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4928" w:type="dxa"/>
          </w:tcPr>
          <w:p w:rsid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28D" w:rsidTr="00442AF6">
        <w:tc>
          <w:tcPr>
            <w:tcW w:w="4927" w:type="dxa"/>
          </w:tcPr>
          <w:p w:rsidR="0033528D" w:rsidRDefault="0033528D" w:rsidP="0033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Интеллектуальные </w:t>
            </w:r>
          </w:p>
        </w:tc>
        <w:tc>
          <w:tcPr>
            <w:tcW w:w="4928" w:type="dxa"/>
          </w:tcPr>
          <w:p w:rsidR="0033528D" w:rsidRDefault="0033528D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AF6" w:rsidTr="00442AF6">
        <w:tc>
          <w:tcPr>
            <w:tcW w:w="4927" w:type="dxa"/>
          </w:tcPr>
          <w:p w:rsidR="00442AF6" w:rsidRDefault="00442AF6" w:rsidP="008E3B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4928" w:type="dxa"/>
          </w:tcPr>
          <w:p w:rsidR="00442AF6" w:rsidRDefault="00442AF6" w:rsidP="00744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528D" w:rsidRDefault="0033528D" w:rsidP="00335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7.Напиши </w:t>
      </w:r>
      <w:r w:rsidR="00A457A0"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предложения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 организации</w:t>
      </w:r>
      <w:r w:rsidR="00A457A0" w:rsidRPr="00335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летней профильной смены нашего лагеря «Истории об истории» в следующем год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7A0" w:rsidRPr="0033528D" w:rsidRDefault="00A457A0" w:rsidP="003352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7669B" w:rsidRPr="0074468B" w:rsidRDefault="0007669B" w:rsidP="001D4EEE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57A" w:rsidRPr="0074468B" w:rsidRDefault="00D4557A" w:rsidP="007446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557A" w:rsidRPr="0074468B" w:rsidSect="006A6A29">
      <w:headerReference w:type="default" r:id="rId8"/>
      <w:footerReference w:type="default" r:id="rId9"/>
      <w:type w:val="continuous"/>
      <w:pgSz w:w="11906" w:h="16838"/>
      <w:pgMar w:top="1134" w:right="707" w:bottom="425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F0" w:rsidRDefault="00757AF0" w:rsidP="00767746">
      <w:pPr>
        <w:spacing w:after="0" w:line="240" w:lineRule="auto"/>
      </w:pPr>
      <w:r>
        <w:separator/>
      </w:r>
    </w:p>
  </w:endnote>
  <w:endnote w:type="continuationSeparator" w:id="0">
    <w:p w:rsidR="00757AF0" w:rsidRDefault="00757AF0" w:rsidP="0076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294218"/>
      <w:docPartObj>
        <w:docPartGallery w:val="Page Numbers (Bottom of Page)"/>
        <w:docPartUnique/>
      </w:docPartObj>
    </w:sdtPr>
    <w:sdtEndPr/>
    <w:sdtContent>
      <w:p w:rsidR="00757AF0" w:rsidRDefault="00757A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7AF0" w:rsidRDefault="00757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F0" w:rsidRDefault="00757AF0" w:rsidP="00767746">
      <w:pPr>
        <w:spacing w:after="0" w:line="240" w:lineRule="auto"/>
      </w:pPr>
      <w:r>
        <w:separator/>
      </w:r>
    </w:p>
  </w:footnote>
  <w:footnote w:type="continuationSeparator" w:id="0">
    <w:p w:rsidR="00757AF0" w:rsidRDefault="00757AF0" w:rsidP="0076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F0" w:rsidRDefault="00757AF0">
    <w:pPr>
      <w:pStyle w:val="a6"/>
    </w:pPr>
  </w:p>
  <w:p w:rsidR="00757AF0" w:rsidRDefault="00757A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AB"/>
    <w:multiLevelType w:val="hybridMultilevel"/>
    <w:tmpl w:val="3AE8451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A1176F"/>
    <w:multiLevelType w:val="multilevel"/>
    <w:tmpl w:val="4BB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8657F"/>
    <w:multiLevelType w:val="hybridMultilevel"/>
    <w:tmpl w:val="EDD23A0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0B5109D"/>
    <w:multiLevelType w:val="hybridMultilevel"/>
    <w:tmpl w:val="F4760A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2DB10C8"/>
    <w:multiLevelType w:val="multilevel"/>
    <w:tmpl w:val="1A2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07615"/>
    <w:multiLevelType w:val="multilevel"/>
    <w:tmpl w:val="89E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66FA3"/>
    <w:multiLevelType w:val="hybridMultilevel"/>
    <w:tmpl w:val="54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9F7"/>
    <w:multiLevelType w:val="multilevel"/>
    <w:tmpl w:val="F38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3B6A18"/>
    <w:multiLevelType w:val="hybridMultilevel"/>
    <w:tmpl w:val="C912656E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47FBF"/>
    <w:multiLevelType w:val="hybridMultilevel"/>
    <w:tmpl w:val="535A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A3"/>
    <w:multiLevelType w:val="hybridMultilevel"/>
    <w:tmpl w:val="797E389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1E6962F3"/>
    <w:multiLevelType w:val="hybridMultilevel"/>
    <w:tmpl w:val="9A202850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lang w:val="ru-RU" w:eastAsia="en-US" w:bidi="ar-SA"/>
      </w:rPr>
    </w:lvl>
  </w:abstractNum>
  <w:abstractNum w:abstractNumId="13" w15:restartNumberingAfterBreak="0">
    <w:nsid w:val="250C72BE"/>
    <w:multiLevelType w:val="multilevel"/>
    <w:tmpl w:val="5002C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5A352A"/>
    <w:multiLevelType w:val="hybridMultilevel"/>
    <w:tmpl w:val="9AC29B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6E22ACF"/>
    <w:multiLevelType w:val="multilevel"/>
    <w:tmpl w:val="C930E1E2"/>
    <w:lvl w:ilvl="0">
      <w:start w:val="9"/>
      <w:numFmt w:val="decimal"/>
      <w:lvlText w:val="%1"/>
      <w:lvlJc w:val="left"/>
      <w:pPr>
        <w:ind w:left="1943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43" w:hanging="56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3BC1263A"/>
    <w:multiLevelType w:val="hybridMultilevel"/>
    <w:tmpl w:val="6F86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383"/>
    <w:multiLevelType w:val="hybridMultilevel"/>
    <w:tmpl w:val="D6449716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415078"/>
    <w:multiLevelType w:val="multilevel"/>
    <w:tmpl w:val="C28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383699"/>
    <w:multiLevelType w:val="hybridMultilevel"/>
    <w:tmpl w:val="75F00BFC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lang w:val="ru-RU" w:eastAsia="en-US" w:bidi="ar-SA"/>
      </w:rPr>
    </w:lvl>
    <w:lvl w:ilvl="1" w:tplc="1AC20AF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D88B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87C2A89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0ADE358A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 w:tplc="80104AD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6" w:tplc="D45C7CF4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 w:tplc="307C6044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84F2B1F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17F6E72"/>
    <w:multiLevelType w:val="multilevel"/>
    <w:tmpl w:val="C98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7672F2"/>
    <w:multiLevelType w:val="multilevel"/>
    <w:tmpl w:val="9FDA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72FBA"/>
    <w:multiLevelType w:val="hybridMultilevel"/>
    <w:tmpl w:val="F3D495EA"/>
    <w:lvl w:ilvl="0" w:tplc="0DF6D418">
      <w:numFmt w:val="bullet"/>
      <w:lvlText w:val=""/>
      <w:lvlJc w:val="left"/>
      <w:pPr>
        <w:ind w:left="1742" w:hanging="360"/>
      </w:pPr>
      <w:rPr>
        <w:rFonts w:hint="default"/>
        <w:w w:val="100"/>
        <w:lang w:val="ru-RU" w:eastAsia="en-US" w:bidi="ar-SA"/>
      </w:rPr>
    </w:lvl>
    <w:lvl w:ilvl="1" w:tplc="1AC20AF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D88B6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87C2A89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0ADE358A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80104AD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D45C7CF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307C604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84F2B1FE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4301B70"/>
    <w:multiLevelType w:val="hybridMultilevel"/>
    <w:tmpl w:val="AF1423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54A7806"/>
    <w:multiLevelType w:val="multilevel"/>
    <w:tmpl w:val="7FA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220EE1"/>
    <w:multiLevelType w:val="hybridMultilevel"/>
    <w:tmpl w:val="E88CE6A4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102"/>
    <w:multiLevelType w:val="hybridMultilevel"/>
    <w:tmpl w:val="CE2E59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A2641"/>
    <w:multiLevelType w:val="hybridMultilevel"/>
    <w:tmpl w:val="94A4E7A0"/>
    <w:lvl w:ilvl="0" w:tplc="DC08B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137E"/>
    <w:multiLevelType w:val="multilevel"/>
    <w:tmpl w:val="E80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CE5E6E"/>
    <w:multiLevelType w:val="hybridMultilevel"/>
    <w:tmpl w:val="D88AC06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4CE1DD0"/>
    <w:multiLevelType w:val="multilevel"/>
    <w:tmpl w:val="1A2C63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 w15:restartNumberingAfterBreak="0">
    <w:nsid w:val="5BA333BF"/>
    <w:multiLevelType w:val="hybridMultilevel"/>
    <w:tmpl w:val="CE727C1C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BE62B1"/>
    <w:multiLevelType w:val="hybridMultilevel"/>
    <w:tmpl w:val="D40EC2A8"/>
    <w:lvl w:ilvl="0" w:tplc="DC08BFB2">
      <w:start w:val="1"/>
      <w:numFmt w:val="bullet"/>
      <w:lvlText w:val=""/>
      <w:lvlJc w:val="left"/>
      <w:pPr>
        <w:ind w:left="1742" w:hanging="360"/>
      </w:pPr>
      <w:rPr>
        <w:rFonts w:ascii="Symbol" w:hAnsi="Symbol" w:hint="default"/>
        <w:w w:val="100"/>
        <w:lang w:val="ru-RU" w:eastAsia="en-US" w:bidi="ar-SA"/>
      </w:rPr>
    </w:lvl>
    <w:lvl w:ilvl="1" w:tplc="1AC20AF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D88B6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87C2A89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0ADE358A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80104AD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D45C7CF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307C604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84F2B1FE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7C95EF8"/>
    <w:multiLevelType w:val="hybridMultilevel"/>
    <w:tmpl w:val="51A6AA8C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lang w:val="ru-RU" w:eastAsia="en-US" w:bidi="ar-SA"/>
      </w:rPr>
    </w:lvl>
    <w:lvl w:ilvl="1" w:tplc="1AC20AF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8D88B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87C2A89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4" w:tplc="0ADE358A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 w:tplc="80104AD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6" w:tplc="D45C7CF4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7" w:tplc="307C6044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84F2B1F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21CBF"/>
    <w:multiLevelType w:val="hybridMultilevel"/>
    <w:tmpl w:val="DFBE0F06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53DBC"/>
    <w:multiLevelType w:val="multilevel"/>
    <w:tmpl w:val="310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767B1F"/>
    <w:multiLevelType w:val="hybridMultilevel"/>
    <w:tmpl w:val="31A4B812"/>
    <w:lvl w:ilvl="0" w:tplc="DC08B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CB1148"/>
    <w:multiLevelType w:val="hybridMultilevel"/>
    <w:tmpl w:val="75D85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FD0538B"/>
    <w:multiLevelType w:val="multilevel"/>
    <w:tmpl w:val="9FDA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8623D"/>
    <w:multiLevelType w:val="hybridMultilevel"/>
    <w:tmpl w:val="F306CD80"/>
    <w:lvl w:ilvl="0" w:tplc="4E3A6918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B482C4">
      <w:start w:val="7"/>
      <w:numFmt w:val="decimal"/>
      <w:lvlText w:val="%2."/>
      <w:lvlJc w:val="left"/>
      <w:pPr>
        <w:ind w:left="402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56033D8">
      <w:numFmt w:val="bullet"/>
      <w:lvlText w:val="•"/>
      <w:lvlJc w:val="left"/>
      <w:pPr>
        <w:ind w:left="4827" w:hanging="351"/>
      </w:pPr>
      <w:rPr>
        <w:rFonts w:hint="default"/>
        <w:lang w:val="ru-RU" w:eastAsia="en-US" w:bidi="ar-SA"/>
      </w:rPr>
    </w:lvl>
    <w:lvl w:ilvl="3" w:tplc="5F20B376">
      <w:numFmt w:val="bullet"/>
      <w:lvlText w:val="•"/>
      <w:lvlJc w:val="left"/>
      <w:pPr>
        <w:ind w:left="5634" w:hanging="351"/>
      </w:pPr>
      <w:rPr>
        <w:rFonts w:hint="default"/>
        <w:lang w:val="ru-RU" w:eastAsia="en-US" w:bidi="ar-SA"/>
      </w:rPr>
    </w:lvl>
    <w:lvl w:ilvl="4" w:tplc="42A88DC0">
      <w:numFmt w:val="bullet"/>
      <w:lvlText w:val="•"/>
      <w:lvlJc w:val="left"/>
      <w:pPr>
        <w:ind w:left="6442" w:hanging="351"/>
      </w:pPr>
      <w:rPr>
        <w:rFonts w:hint="default"/>
        <w:lang w:val="ru-RU" w:eastAsia="en-US" w:bidi="ar-SA"/>
      </w:rPr>
    </w:lvl>
    <w:lvl w:ilvl="5" w:tplc="77FC7686">
      <w:numFmt w:val="bullet"/>
      <w:lvlText w:val="•"/>
      <w:lvlJc w:val="left"/>
      <w:pPr>
        <w:ind w:left="7249" w:hanging="351"/>
      </w:pPr>
      <w:rPr>
        <w:rFonts w:hint="default"/>
        <w:lang w:val="ru-RU" w:eastAsia="en-US" w:bidi="ar-SA"/>
      </w:rPr>
    </w:lvl>
    <w:lvl w:ilvl="6" w:tplc="946C740C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7" w:tplc="59C2E1E6">
      <w:numFmt w:val="bullet"/>
      <w:lvlText w:val="•"/>
      <w:lvlJc w:val="left"/>
      <w:pPr>
        <w:ind w:left="8864" w:hanging="351"/>
      </w:pPr>
      <w:rPr>
        <w:rFonts w:hint="default"/>
        <w:lang w:val="ru-RU" w:eastAsia="en-US" w:bidi="ar-SA"/>
      </w:rPr>
    </w:lvl>
    <w:lvl w:ilvl="8" w:tplc="D92CFD0A">
      <w:numFmt w:val="bullet"/>
      <w:lvlText w:val="•"/>
      <w:lvlJc w:val="left"/>
      <w:pPr>
        <w:ind w:left="9671" w:hanging="351"/>
      </w:pPr>
      <w:rPr>
        <w:rFonts w:hint="default"/>
        <w:lang w:val="ru-RU" w:eastAsia="en-US" w:bidi="ar-SA"/>
      </w:rPr>
    </w:lvl>
  </w:abstractNum>
  <w:abstractNum w:abstractNumId="40" w15:restartNumberingAfterBreak="0">
    <w:nsid w:val="72130ACA"/>
    <w:multiLevelType w:val="hybridMultilevel"/>
    <w:tmpl w:val="207C7FAE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6336E"/>
    <w:multiLevelType w:val="hybridMultilevel"/>
    <w:tmpl w:val="6494EE40"/>
    <w:lvl w:ilvl="0" w:tplc="DC08B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21F13"/>
    <w:multiLevelType w:val="multilevel"/>
    <w:tmpl w:val="1A2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E67CF"/>
    <w:multiLevelType w:val="multilevel"/>
    <w:tmpl w:val="9FDA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A53F0"/>
    <w:multiLevelType w:val="multilevel"/>
    <w:tmpl w:val="4A2E583C"/>
    <w:lvl w:ilvl="0">
      <w:start w:val="10"/>
      <w:numFmt w:val="decimal"/>
      <w:lvlText w:val="%1"/>
      <w:lvlJc w:val="left"/>
      <w:pPr>
        <w:ind w:left="194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3" w:hanging="56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E5D0115"/>
    <w:multiLevelType w:val="multilevel"/>
    <w:tmpl w:val="833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3"/>
  </w:num>
  <w:num w:numId="5">
    <w:abstractNumId w:val="1"/>
  </w:num>
  <w:num w:numId="6">
    <w:abstractNumId w:val="45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18"/>
  </w:num>
  <w:num w:numId="12">
    <w:abstractNumId w:val="28"/>
  </w:num>
  <w:num w:numId="13">
    <w:abstractNumId w:val="35"/>
  </w:num>
  <w:num w:numId="14">
    <w:abstractNumId w:val="7"/>
  </w:num>
  <w:num w:numId="15">
    <w:abstractNumId w:val="13"/>
  </w:num>
  <w:num w:numId="16">
    <w:abstractNumId w:val="9"/>
  </w:num>
  <w:num w:numId="17">
    <w:abstractNumId w:val="42"/>
  </w:num>
  <w:num w:numId="18">
    <w:abstractNumId w:val="30"/>
  </w:num>
  <w:num w:numId="19">
    <w:abstractNumId w:val="29"/>
  </w:num>
  <w:num w:numId="20">
    <w:abstractNumId w:val="3"/>
  </w:num>
  <w:num w:numId="21">
    <w:abstractNumId w:val="2"/>
  </w:num>
  <w:num w:numId="22">
    <w:abstractNumId w:val="16"/>
  </w:num>
  <w:num w:numId="23">
    <w:abstractNumId w:val="10"/>
  </w:num>
  <w:num w:numId="24">
    <w:abstractNumId w:val="0"/>
  </w:num>
  <w:num w:numId="25">
    <w:abstractNumId w:val="44"/>
  </w:num>
  <w:num w:numId="26">
    <w:abstractNumId w:val="15"/>
  </w:num>
  <w:num w:numId="27">
    <w:abstractNumId w:val="39"/>
  </w:num>
  <w:num w:numId="28">
    <w:abstractNumId w:val="22"/>
  </w:num>
  <w:num w:numId="29">
    <w:abstractNumId w:val="6"/>
  </w:num>
  <w:num w:numId="30">
    <w:abstractNumId w:val="25"/>
  </w:num>
  <w:num w:numId="31">
    <w:abstractNumId w:val="11"/>
  </w:num>
  <w:num w:numId="32">
    <w:abstractNumId w:val="37"/>
  </w:num>
  <w:num w:numId="33">
    <w:abstractNumId w:val="36"/>
  </w:num>
  <w:num w:numId="34">
    <w:abstractNumId w:val="38"/>
  </w:num>
  <w:num w:numId="35">
    <w:abstractNumId w:val="41"/>
  </w:num>
  <w:num w:numId="36">
    <w:abstractNumId w:val="8"/>
  </w:num>
  <w:num w:numId="37">
    <w:abstractNumId w:val="40"/>
  </w:num>
  <w:num w:numId="38">
    <w:abstractNumId w:val="32"/>
  </w:num>
  <w:num w:numId="39">
    <w:abstractNumId w:val="21"/>
  </w:num>
  <w:num w:numId="40">
    <w:abstractNumId w:val="31"/>
  </w:num>
  <w:num w:numId="41">
    <w:abstractNumId w:val="19"/>
  </w:num>
  <w:num w:numId="42">
    <w:abstractNumId w:val="33"/>
  </w:num>
  <w:num w:numId="43">
    <w:abstractNumId w:val="27"/>
  </w:num>
  <w:num w:numId="44">
    <w:abstractNumId w:val="34"/>
  </w:num>
  <w:num w:numId="45">
    <w:abstractNumId w:val="1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695"/>
    <w:rsid w:val="00017B00"/>
    <w:rsid w:val="0007669B"/>
    <w:rsid w:val="00097BBD"/>
    <w:rsid w:val="000B618F"/>
    <w:rsid w:val="00134D47"/>
    <w:rsid w:val="001C5DA8"/>
    <w:rsid w:val="001D4EEE"/>
    <w:rsid w:val="002430DD"/>
    <w:rsid w:val="00291A7B"/>
    <w:rsid w:val="002F7A10"/>
    <w:rsid w:val="00327B6C"/>
    <w:rsid w:val="0033528D"/>
    <w:rsid w:val="004169B3"/>
    <w:rsid w:val="00442AF6"/>
    <w:rsid w:val="00511695"/>
    <w:rsid w:val="00551DA0"/>
    <w:rsid w:val="005F57C7"/>
    <w:rsid w:val="006A1483"/>
    <w:rsid w:val="006A6A29"/>
    <w:rsid w:val="006C5BD8"/>
    <w:rsid w:val="006F011C"/>
    <w:rsid w:val="0070099A"/>
    <w:rsid w:val="0074468B"/>
    <w:rsid w:val="00757AF0"/>
    <w:rsid w:val="007645DF"/>
    <w:rsid w:val="00767746"/>
    <w:rsid w:val="0077520D"/>
    <w:rsid w:val="007A155E"/>
    <w:rsid w:val="007C2B4D"/>
    <w:rsid w:val="0088752C"/>
    <w:rsid w:val="008A66A4"/>
    <w:rsid w:val="008D4CA7"/>
    <w:rsid w:val="008E3B84"/>
    <w:rsid w:val="00992691"/>
    <w:rsid w:val="00995859"/>
    <w:rsid w:val="00A457A0"/>
    <w:rsid w:val="00AE62CF"/>
    <w:rsid w:val="00B07374"/>
    <w:rsid w:val="00B600F2"/>
    <w:rsid w:val="00C65BFC"/>
    <w:rsid w:val="00CC4EE6"/>
    <w:rsid w:val="00D4557A"/>
    <w:rsid w:val="00D90271"/>
    <w:rsid w:val="00D96D00"/>
    <w:rsid w:val="00DA03C9"/>
    <w:rsid w:val="00DB3771"/>
    <w:rsid w:val="00E33A61"/>
    <w:rsid w:val="00E472E8"/>
    <w:rsid w:val="00E530B1"/>
    <w:rsid w:val="00E91814"/>
    <w:rsid w:val="00EB218D"/>
    <w:rsid w:val="00F1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492"/>
  <w15:docId w15:val="{0FD49FE3-7744-4669-A569-001E431B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918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57A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746"/>
  </w:style>
  <w:style w:type="paragraph" w:styleId="a8">
    <w:name w:val="footer"/>
    <w:basedOn w:val="a"/>
    <w:link w:val="a9"/>
    <w:uiPriority w:val="99"/>
    <w:unhideWhenUsed/>
    <w:rsid w:val="0076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746"/>
  </w:style>
  <w:style w:type="paragraph" w:styleId="aa">
    <w:name w:val="Body Text"/>
    <w:basedOn w:val="a"/>
    <w:link w:val="ab"/>
    <w:uiPriority w:val="99"/>
    <w:semiHidden/>
    <w:unhideWhenUsed/>
    <w:rsid w:val="0076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67746"/>
  </w:style>
  <w:style w:type="paragraph" w:styleId="ac">
    <w:name w:val="Title"/>
    <w:basedOn w:val="a"/>
    <w:link w:val="ad"/>
    <w:qFormat/>
    <w:rsid w:val="004169B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16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41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C747-5E7C-409F-BCC6-8D7FBBC0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2023-06-30T06:22:00Z</dcterms:created>
  <dcterms:modified xsi:type="dcterms:W3CDTF">2023-11-20T08:29:00Z</dcterms:modified>
</cp:coreProperties>
</file>