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D4" w:rsidRPr="004A7BD4" w:rsidRDefault="004A7BD4" w:rsidP="004A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A7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A7BD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7BD4" w:rsidRDefault="004A7BD4">
      <w:pPr>
        <w:rPr>
          <w:rFonts w:ascii="Times New Roman" w:hAnsi="Times New Roman" w:cs="Times New Roman"/>
          <w:b/>
          <w:sz w:val="24"/>
          <w:szCs w:val="24"/>
        </w:rPr>
      </w:pPr>
    </w:p>
    <w:p w:rsidR="0089498E" w:rsidRPr="004A7BD4" w:rsidRDefault="0089498E">
      <w:pPr>
        <w:rPr>
          <w:rFonts w:ascii="Times New Roman" w:hAnsi="Times New Roman" w:cs="Times New Roman"/>
          <w:b/>
          <w:sz w:val="24"/>
          <w:szCs w:val="24"/>
        </w:rPr>
      </w:pPr>
      <w:r w:rsidRPr="004A7BD4">
        <w:rPr>
          <w:rFonts w:ascii="Times New Roman" w:hAnsi="Times New Roman" w:cs="Times New Roman"/>
          <w:b/>
          <w:sz w:val="24"/>
          <w:szCs w:val="24"/>
        </w:rPr>
        <w:t>План проведения межведомственной профилактической акции «Защита» в 2017 году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1701"/>
        <w:gridCol w:w="1808"/>
      </w:tblGrid>
      <w:tr w:rsidR="0089498E" w:rsidRPr="004A7BD4" w:rsidTr="0089498E">
        <w:tc>
          <w:tcPr>
            <w:tcW w:w="959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498E" w:rsidRPr="004A7BD4" w:rsidTr="0089498E">
        <w:tc>
          <w:tcPr>
            <w:tcW w:w="959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</w:p>
        </w:tc>
        <w:tc>
          <w:tcPr>
            <w:tcW w:w="1701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03.11.2017 г.</w:t>
            </w:r>
          </w:p>
        </w:tc>
        <w:tc>
          <w:tcPr>
            <w:tcW w:w="1808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Осипова И.В., директор</w:t>
            </w:r>
          </w:p>
        </w:tc>
      </w:tr>
      <w:tr w:rsidR="0089498E" w:rsidRPr="004A7BD4" w:rsidTr="0089498E">
        <w:tc>
          <w:tcPr>
            <w:tcW w:w="959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координационного совещания с классными руководителями</w:t>
            </w:r>
          </w:p>
        </w:tc>
        <w:tc>
          <w:tcPr>
            <w:tcW w:w="1701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01.11.2017 г.</w:t>
            </w:r>
          </w:p>
        </w:tc>
        <w:tc>
          <w:tcPr>
            <w:tcW w:w="1808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Осипова И.В., директор</w:t>
            </w:r>
          </w:p>
        </w:tc>
      </w:tr>
      <w:tr w:rsidR="0089498E" w:rsidRPr="004A7BD4" w:rsidTr="0089498E">
        <w:tc>
          <w:tcPr>
            <w:tcW w:w="959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телефонной линии» с целью выявления фактов жестокого обращения с детьми и подростками</w:t>
            </w:r>
          </w:p>
        </w:tc>
        <w:tc>
          <w:tcPr>
            <w:tcW w:w="1701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педагог</w:t>
            </w:r>
          </w:p>
        </w:tc>
      </w:tr>
      <w:tr w:rsidR="0089498E" w:rsidRPr="004A7BD4" w:rsidTr="0089498E">
        <w:tc>
          <w:tcPr>
            <w:tcW w:w="959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безнадзорных детей в местах концентрации молодежи, прилегающих к микрорайону школы</w:t>
            </w:r>
          </w:p>
        </w:tc>
        <w:tc>
          <w:tcPr>
            <w:tcW w:w="1701" w:type="dxa"/>
          </w:tcPr>
          <w:p w:rsidR="0089498E" w:rsidRPr="004A7BD4" w:rsidRDefault="0089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89498E" w:rsidRPr="004A7BD4" w:rsidRDefault="0089498E" w:rsidP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педагог</w:t>
            </w:r>
          </w:p>
        </w:tc>
      </w:tr>
      <w:tr w:rsidR="00710648" w:rsidRPr="004A7BD4" w:rsidTr="0089498E">
        <w:tc>
          <w:tcPr>
            <w:tcW w:w="959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Обновление социального паспорта образовательной организации</w:t>
            </w:r>
          </w:p>
        </w:tc>
        <w:tc>
          <w:tcPr>
            <w:tcW w:w="1701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педагог</w:t>
            </w:r>
          </w:p>
        </w:tc>
      </w:tr>
      <w:tr w:rsidR="00710648" w:rsidRPr="004A7BD4" w:rsidTr="0089498E">
        <w:tc>
          <w:tcPr>
            <w:tcW w:w="959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0648" w:rsidRPr="004A7BD4" w:rsidRDefault="00710648" w:rsidP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уголков по проблеме правового просвещения детей</w:t>
            </w:r>
          </w:p>
        </w:tc>
        <w:tc>
          <w:tcPr>
            <w:tcW w:w="1701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До 10.11 2017 г.</w:t>
            </w:r>
          </w:p>
        </w:tc>
        <w:tc>
          <w:tcPr>
            <w:tcW w:w="1808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педагог</w:t>
            </w:r>
          </w:p>
        </w:tc>
      </w:tr>
      <w:tr w:rsidR="00710648" w:rsidRPr="004A7BD4" w:rsidTr="00710648">
        <w:trPr>
          <w:trHeight w:val="2298"/>
        </w:trPr>
        <w:tc>
          <w:tcPr>
            <w:tcW w:w="959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психологического сопровождения несовершеннолетних, попавших в социально опасное положение, и оказание несовершеннолетним педагогической и социально-психологической помощи с целью адаптации в образовательном процессе (по мере выявления детей данной категории);</w:t>
            </w:r>
          </w:p>
        </w:tc>
        <w:tc>
          <w:tcPr>
            <w:tcW w:w="1701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З.М., педагог-психолог</w:t>
            </w:r>
          </w:p>
        </w:tc>
      </w:tr>
      <w:tr w:rsidR="00710648" w:rsidRPr="004A7BD4" w:rsidTr="0089498E">
        <w:tc>
          <w:tcPr>
            <w:tcW w:w="959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лекториев по тематике Акции</w:t>
            </w:r>
          </w:p>
        </w:tc>
        <w:tc>
          <w:tcPr>
            <w:tcW w:w="1701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З.М., педагог-психолог</w:t>
            </w: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; классные руководители</w:t>
            </w:r>
          </w:p>
        </w:tc>
      </w:tr>
      <w:tr w:rsidR="00710648" w:rsidRPr="004A7BD4" w:rsidTr="0089498E">
        <w:tc>
          <w:tcPr>
            <w:tcW w:w="959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10648" w:rsidRPr="004A7BD4" w:rsidRDefault="00710648" w:rsidP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и учреждениями системы профилактики для выполнения мероприятий Акции;</w:t>
            </w:r>
          </w:p>
        </w:tc>
        <w:tc>
          <w:tcPr>
            <w:tcW w:w="1701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710648" w:rsidRPr="004A7BD4" w:rsidRDefault="00710648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педагог</w:t>
            </w:r>
          </w:p>
        </w:tc>
      </w:tr>
      <w:tr w:rsidR="00710648" w:rsidRPr="004A7BD4" w:rsidTr="0089498E">
        <w:tc>
          <w:tcPr>
            <w:tcW w:w="959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 правовых знаний</w:t>
            </w:r>
            <w:r w:rsidR="004A7BD4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701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20.11.2017 г. </w:t>
            </w:r>
          </w:p>
        </w:tc>
        <w:tc>
          <w:tcPr>
            <w:tcW w:w="1808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Ушакова Е.Е., </w:t>
            </w: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педагог</w:t>
            </w:r>
          </w:p>
        </w:tc>
      </w:tr>
      <w:tr w:rsidR="00710648" w:rsidRPr="004A7BD4" w:rsidTr="0089498E">
        <w:tc>
          <w:tcPr>
            <w:tcW w:w="959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образовательной организации в рамках Акции</w:t>
            </w:r>
          </w:p>
        </w:tc>
        <w:tc>
          <w:tcPr>
            <w:tcW w:w="1701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710648" w:rsidRPr="004A7BD4" w:rsidRDefault="0071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Ушакова Е.Е., </w:t>
            </w: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педагог</w:t>
            </w:r>
          </w:p>
        </w:tc>
      </w:tr>
      <w:tr w:rsidR="004A7BD4" w:rsidRPr="004A7BD4" w:rsidTr="0089498E">
        <w:tc>
          <w:tcPr>
            <w:tcW w:w="959" w:type="dxa"/>
          </w:tcPr>
          <w:p w:rsidR="004A7BD4" w:rsidRPr="004A7BD4" w:rsidRDefault="004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A7BD4" w:rsidRPr="004A7BD4" w:rsidRDefault="004A7BD4" w:rsidP="004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 по делам образования города Челябинска в рамках </w:t>
            </w:r>
            <w:r w:rsidRPr="004A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 28.11.2017 в печатном варианте и на электронном носителе итоговую информацию об участии в Акции</w:t>
            </w:r>
          </w:p>
        </w:tc>
        <w:tc>
          <w:tcPr>
            <w:tcW w:w="1701" w:type="dxa"/>
          </w:tcPr>
          <w:p w:rsidR="004A7BD4" w:rsidRPr="004A7BD4" w:rsidRDefault="004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28.11.2017 г.</w:t>
            </w:r>
          </w:p>
        </w:tc>
        <w:tc>
          <w:tcPr>
            <w:tcW w:w="1808" w:type="dxa"/>
          </w:tcPr>
          <w:p w:rsidR="004A7BD4" w:rsidRPr="004A7BD4" w:rsidRDefault="004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Л.Н., социальный </w:t>
            </w:r>
            <w:r w:rsidRPr="004A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</w:tbl>
    <w:p w:rsidR="0089498E" w:rsidRPr="004A7BD4" w:rsidRDefault="0089498E">
      <w:pPr>
        <w:rPr>
          <w:rFonts w:ascii="Times New Roman" w:hAnsi="Times New Roman" w:cs="Times New Roman"/>
          <w:sz w:val="24"/>
          <w:szCs w:val="24"/>
        </w:rPr>
      </w:pPr>
    </w:p>
    <w:sectPr w:rsidR="0089498E" w:rsidRPr="004A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98E"/>
    <w:rsid w:val="004A7BD4"/>
    <w:rsid w:val="00710648"/>
    <w:rsid w:val="0089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2017-11-06T16:47:00Z</dcterms:created>
  <dcterms:modified xsi:type="dcterms:W3CDTF">2017-11-06T17:11:00Z</dcterms:modified>
</cp:coreProperties>
</file>