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FB" w:rsidRPr="00897C38" w:rsidRDefault="005761FB" w:rsidP="0057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C38">
        <w:rPr>
          <w:rFonts w:ascii="Times New Roman" w:hAnsi="Times New Roman" w:cs="Times New Roman"/>
          <w:b/>
          <w:sz w:val="28"/>
          <w:szCs w:val="28"/>
        </w:rPr>
        <w:t>Анализ работы музея на 2020-2021 уч. год</w:t>
      </w:r>
    </w:p>
    <w:p w:rsidR="005761FB" w:rsidRPr="00897C38" w:rsidRDefault="005761FB" w:rsidP="005761FB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5761FB" w:rsidRPr="00897C38" w:rsidRDefault="005761FB" w:rsidP="005761F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накопленный материал  школьного музея для создания виртуального музея с целью взаимодействия широкого круга субъектов школьного и внешкольного пространства.</w:t>
      </w:r>
    </w:p>
    <w:p w:rsidR="005761FB" w:rsidRPr="00897C38" w:rsidRDefault="005761FB" w:rsidP="00576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61FB" w:rsidRPr="00897C38" w:rsidRDefault="005761FB" w:rsidP="005761FB">
      <w:pPr>
        <w:numPr>
          <w:ilvl w:val="0"/>
          <w:numId w:val="1"/>
        </w:num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C38">
        <w:rPr>
          <w:rFonts w:ascii="Times New Roman" w:eastAsia="Times New Roman" w:hAnsi="Times New Roman" w:cs="Times New Roman"/>
          <w:sz w:val="28"/>
          <w:szCs w:val="28"/>
        </w:rPr>
        <w:t>Активизировать поисковую работу  с педагогами, выпускниками прошлого и настоящего школы.</w:t>
      </w:r>
    </w:p>
    <w:p w:rsidR="005761FB" w:rsidRPr="00897C38" w:rsidRDefault="005761FB" w:rsidP="005761FB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7C38">
        <w:rPr>
          <w:rFonts w:ascii="Times New Roman" w:eastAsia="Times New Roman" w:hAnsi="Times New Roman" w:cs="Times New Roman"/>
          <w:sz w:val="28"/>
          <w:szCs w:val="28"/>
        </w:rPr>
        <w:t>Продолжить просветительскую работу среди учащихся школы.</w:t>
      </w:r>
    </w:p>
    <w:p w:rsidR="005761FB" w:rsidRPr="00897C38" w:rsidRDefault="005761FB" w:rsidP="005761FB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7C38">
        <w:rPr>
          <w:rFonts w:ascii="Times New Roman" w:eastAsia="Times New Roman" w:hAnsi="Times New Roman" w:cs="Times New Roman"/>
          <w:sz w:val="28"/>
          <w:szCs w:val="28"/>
        </w:rPr>
        <w:t>Обновить состав юных музейщиков.</w:t>
      </w:r>
    </w:p>
    <w:p w:rsidR="005761FB" w:rsidRPr="00897C38" w:rsidRDefault="005761FB" w:rsidP="005761F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акциях, форумах, конкурсах и фестивалях района, города, области, России.</w:t>
      </w:r>
    </w:p>
    <w:p w:rsidR="005761FB" w:rsidRPr="00897C38" w:rsidRDefault="005761FB" w:rsidP="005761FB">
      <w:pPr>
        <w:keepNext/>
        <w:keepLines/>
        <w:numPr>
          <w:ilvl w:val="0"/>
          <w:numId w:val="3"/>
        </w:numPr>
        <w:spacing w:before="200" w:after="0"/>
        <w:ind w:left="0" w:firstLine="567"/>
        <w:outlineLvl w:val="5"/>
        <w:rPr>
          <w:rFonts w:ascii="Times New Roman" w:eastAsia="Times New Roman" w:hAnsi="Times New Roman" w:cs="Times New Roman"/>
          <w:b/>
          <w:i/>
          <w:iCs/>
          <w:color w:val="243F60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b/>
          <w:i/>
          <w:iCs/>
          <w:color w:val="243F60"/>
          <w:sz w:val="28"/>
          <w:szCs w:val="28"/>
          <w:lang w:eastAsia="ru-RU"/>
        </w:rPr>
        <w:t>Состав совета ветеранов</w:t>
      </w:r>
    </w:p>
    <w:p w:rsidR="005761FB" w:rsidRPr="00897C38" w:rsidRDefault="005761FB" w:rsidP="005761F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Л.М.. – председатель первичной организации</w:t>
      </w:r>
    </w:p>
    <w:p w:rsidR="005761FB" w:rsidRPr="00897C38" w:rsidRDefault="005761FB" w:rsidP="005761F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Е.Е. – зам. директора по ВР</w:t>
      </w:r>
    </w:p>
    <w:p w:rsidR="005761FB" w:rsidRPr="00897C38" w:rsidRDefault="005761FB" w:rsidP="005761F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В.И. – руководитель школьного музея</w:t>
      </w:r>
    </w:p>
    <w:p w:rsidR="005761FB" w:rsidRPr="00897C38" w:rsidRDefault="005761FB" w:rsidP="005761F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Клавдиенко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– председатель первичной профсоюзной организации</w:t>
      </w:r>
    </w:p>
    <w:p w:rsidR="005761FB" w:rsidRPr="00897C38" w:rsidRDefault="005761FB" w:rsidP="005761F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Е.Ф. – фонд «Опора»</w:t>
      </w:r>
    </w:p>
    <w:p w:rsidR="005761FB" w:rsidRPr="00897C38" w:rsidRDefault="005761FB" w:rsidP="005761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 районным советом ветеранов осуществлялась через председателя ПВО Александровой Л.М. и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Воловиковой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музей переданы из Совета ветеранов юбилейные выпуски сборника о пионерах и календарь.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подготовки к 85-летию гимназии по плану работы классных руководителей организовывались встречи с ветеранами и выпускниками прошлых лет. 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торжетво</w:t>
      </w:r>
      <w:proofErr w:type="spellEnd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приглашены 15 ветеранов. </w:t>
      </w:r>
      <w:proofErr w:type="gramStart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смогли прийти на 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proofErr w:type="spellStart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Коростина</w:t>
      </w:r>
      <w:proofErr w:type="spellEnd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Найдина</w:t>
      </w:r>
      <w:proofErr w:type="spellEnd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и выпускник 1958 года </w:t>
      </w:r>
      <w:proofErr w:type="spellStart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Вейс</w:t>
      </w:r>
      <w:proofErr w:type="spellEnd"/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1FB" w:rsidRPr="00897C38" w:rsidRDefault="005761FB" w:rsidP="005761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карантинными мероприятиями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учителям – ветеранам со стороны педагогического коллектива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предыдущие годы, не смогли осуществлять. Ограничились поздравлениями по телефону с Днем рождения и праздниками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1FB" w:rsidRPr="00897C38" w:rsidRDefault="005761FB" w:rsidP="005761F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Экспозиционная работа</w:t>
      </w:r>
    </w:p>
    <w:p w:rsidR="005761FB" w:rsidRPr="00897C38" w:rsidRDefault="005761FB" w:rsidP="005761FB">
      <w:pPr>
        <w:numPr>
          <w:ilvl w:val="0"/>
          <w:numId w:val="6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данных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школы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пополнение существующих экспозиций.</w:t>
      </w:r>
    </w:p>
    <w:p w:rsidR="0013389C" w:rsidRPr="00897C38" w:rsidRDefault="0013389C" w:rsidP="005761FB">
      <w:pPr>
        <w:numPr>
          <w:ilvl w:val="0"/>
          <w:numId w:val="6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Обновили информацию на сайте гимназии, добавили страницы: «Директора» и «Проекты».</w:t>
      </w:r>
    </w:p>
    <w:p w:rsidR="0013389C" w:rsidRPr="00897C38" w:rsidRDefault="0013389C" w:rsidP="005761FB">
      <w:pPr>
        <w:numPr>
          <w:ilvl w:val="0"/>
          <w:numId w:val="6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Обновились и пополнились сведения об учителях и  выпускниках школы через  социальные сети. Продуктом проектов классов к юбилею стали альбомы, презентации, сбор фотографий и видео на электронных носителях, которые были переданы в музей.  Александрова Л.М. выпустила 2 том презентационного альбома о хореографическом отделении. Степаненко В.И. собрала и подготовила к печати </w:t>
      </w:r>
      <w:r w:rsidR="00B90FE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юбилейный сборник «10 Гимназия. Страницы истории  1990 - 2020 гг.».</w:t>
      </w:r>
    </w:p>
    <w:p w:rsidR="00B90FE0" w:rsidRPr="00897C38" w:rsidRDefault="00B90FE0" w:rsidP="00B90FE0">
      <w:pPr>
        <w:numPr>
          <w:ilvl w:val="0"/>
          <w:numId w:val="6"/>
        </w:numPr>
        <w:tabs>
          <w:tab w:val="clear" w:pos="1005"/>
          <w:tab w:val="num" w:pos="426"/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Сменные экспозиции были развёрнуты для участия в смотрах-конкурсах «История одного экспоната», «Интеллектуалы </w:t>
      </w:r>
      <w:r w:rsidRPr="0089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- «Исследование истории часов «Молния», хранящихся в школьном музее «Река времени» в он-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формате.</w:t>
      </w:r>
    </w:p>
    <w:p w:rsidR="006E19EE" w:rsidRPr="00897C38" w:rsidRDefault="006E19EE" w:rsidP="006E19EE">
      <w:pPr>
        <w:tabs>
          <w:tab w:val="left" w:pos="648"/>
          <w:tab w:val="left" w:pos="532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Музей «Река времени» принимает участие в городском социально-образовательном проекте «Делаем музей вместе», который  проводится в рамках реализации Национального проекта «Образование», федеральных проектов «Успех каждого ребенка», «Социальная активность», Указа Президента Российской Федерации от 21.07.2020 № 474 «О национальных целях развития Российской Федерации на период до 2030 года».</w:t>
      </w:r>
    </w:p>
    <w:p w:rsidR="00B90FE0" w:rsidRPr="00897C38" w:rsidRDefault="006E19EE" w:rsidP="006E19EE">
      <w:pPr>
        <w:tabs>
          <w:tab w:val="left" w:pos="648"/>
          <w:tab w:val="left" w:pos="532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материал Подготовлен Шумаковой Анной и Беляевой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Алексой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размещён в соц. сетях по ссылке - </w:t>
      </w:r>
      <w:hyperlink r:id="rId6" w:history="1">
        <w:r w:rsidRPr="00897C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http://cro.chel-edu.ru/muzey/delaem-muzey-vmeste/predanya-stariny-glubokoy.php</w:t>
        </w:r>
      </w:hyperlink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90F" w:rsidRPr="00897C38" w:rsidRDefault="006E19EE" w:rsidP="006E19EE">
      <w:pPr>
        <w:tabs>
          <w:tab w:val="left" w:pos="648"/>
          <w:tab w:val="left" w:pos="532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экспозиций использовался при подготовке к участию в конкурсах «Мы помним, мы гордимся»,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ДетиЗаМир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Отечество и заочных конкурсах Малой Академии Наук. </w:t>
      </w:r>
    </w:p>
    <w:p w:rsidR="006E19EE" w:rsidRPr="00897C38" w:rsidRDefault="00E4390F" w:rsidP="006E19EE">
      <w:pPr>
        <w:tabs>
          <w:tab w:val="left" w:pos="648"/>
          <w:tab w:val="left" w:pos="532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</w:t>
      </w:r>
      <w:r w:rsidRPr="00897C38">
        <w:rPr>
          <w:rFonts w:ascii="Times New Roman" w:eastAsia="Calibri" w:hAnsi="Times New Roman" w:cs="Times New Roman"/>
          <w:sz w:val="28"/>
          <w:szCs w:val="28"/>
        </w:rPr>
        <w:t xml:space="preserve"> областного конкурса «Герои Отечества - наши земляки», посвящённого Дню Героев Отечества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Шумакова Анна на основе своих предыдущих конкурсных работ сочинила быль «Строки благодарности» и успешно участвовала  в номинации – </w:t>
      </w:r>
      <w:r w:rsidRPr="00897C38">
        <w:rPr>
          <w:rFonts w:ascii="Times New Roman" w:eastAsia="Calibri" w:hAnsi="Times New Roman" w:cs="Times New Roman"/>
          <w:sz w:val="28"/>
          <w:szCs w:val="28"/>
        </w:rPr>
        <w:t>Сочинение «Письмо моему герою»,</w:t>
      </w:r>
    </w:p>
    <w:p w:rsidR="0013389C" w:rsidRPr="00897C38" w:rsidRDefault="0013389C" w:rsidP="0013389C">
      <w:pPr>
        <w:tabs>
          <w:tab w:val="left" w:pos="648"/>
          <w:tab w:val="left" w:pos="532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FB" w:rsidRPr="00897C38" w:rsidRDefault="005761FB" w:rsidP="005761FB">
      <w:pPr>
        <w:pStyle w:val="a3"/>
        <w:numPr>
          <w:ilvl w:val="0"/>
          <w:numId w:val="8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юных экскурсоводов</w:t>
      </w:r>
    </w:p>
    <w:p w:rsidR="00F26E1D" w:rsidRPr="00897C38" w:rsidRDefault="006E19EE" w:rsidP="00E4390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ополня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лекции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юные 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лектор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 –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Генце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 и Коротких Валерия, которые успешно провели </w:t>
      </w:r>
      <w:r w:rsidR="00F26E1D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в период Вахты Памяти к 9 мая.</w:t>
      </w:r>
    </w:p>
    <w:p w:rsidR="006E19EE" w:rsidRPr="00897C38" w:rsidRDefault="00E4390F" w:rsidP="00F26E1D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В.И. была включена в состав экспертов но-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НОУ. </w:t>
      </w:r>
    </w:p>
    <w:p w:rsidR="00A47A50" w:rsidRPr="00897C38" w:rsidRDefault="00A47A50" w:rsidP="00A47A5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2020 года запущен официальный сайт программы «Школьный Музей Победы» https://schoolvictorymuseum.ru/.  В рамках сотрудничества нашего образовательного учреждения и Музея Победы, для всех участников программы «Школьный Музей Победы» разработал соответствующий раздел - «Участники», материалы нашего школьный музе размещены на сайте по географической карте.</w:t>
      </w:r>
      <w:proofErr w:type="gramEnd"/>
    </w:p>
    <w:p w:rsidR="00A47A50" w:rsidRPr="00897C38" w:rsidRDefault="00C22E29" w:rsidP="00C22E29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2020 года</w:t>
      </w:r>
      <w:proofErr w:type="gram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Vгородской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Слёт школ, носящих имена Героев Отечества «Имени Вашего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достойны»принимали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="00A47A5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 музея – Зинченко</w:t>
      </w:r>
      <w:proofErr w:type="gramStart"/>
      <w:r w:rsidR="00A47A5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47A5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7A5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Генце</w:t>
      </w:r>
      <w:proofErr w:type="spellEnd"/>
      <w:r w:rsidR="00A47A5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 С</w:t>
      </w: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тепаненко В.И. в</w:t>
      </w:r>
      <w:r w:rsidR="00A47A50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-конференции с трансляцией на 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 МБОУ «СОШ № 144 г. Челябинска»</w:t>
      </w:r>
    </w:p>
    <w:p w:rsidR="00A47A50" w:rsidRDefault="00A47A50" w:rsidP="00A47A5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 города в  проекте «Я поведу тебя в музей» в этом учебном году тоже была переведена в он-</w:t>
      </w:r>
      <w:proofErr w:type="spellStart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Участие приняли 4 команды из 4-х классов и 1 команда 5 класса.</w:t>
      </w:r>
      <w:r w:rsidR="00C22E29" w:rsidRP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молодцы! Было непросто выполнять задания в новом формате. Результатом стало 3 место в 4-х номинациях.</w:t>
      </w:r>
    </w:p>
    <w:p w:rsidR="00897C38" w:rsidRDefault="00897C38" w:rsidP="00897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38" w:rsidRPr="00897C38" w:rsidRDefault="00897C38" w:rsidP="00897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29" w:rsidRPr="00897C38" w:rsidRDefault="00C22E29" w:rsidP="00897C3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97C38">
        <w:rPr>
          <w:rFonts w:ascii="Times New Roman" w:hAnsi="Times New Roman" w:cs="Times New Roman"/>
          <w:b/>
          <w:i/>
          <w:sz w:val="24"/>
          <w:szCs w:val="24"/>
        </w:rPr>
        <w:t xml:space="preserve">Достижения </w:t>
      </w:r>
      <w:r w:rsidR="00897C38">
        <w:rPr>
          <w:rFonts w:ascii="Times New Roman" w:hAnsi="Times New Roman" w:cs="Times New Roman"/>
          <w:b/>
          <w:i/>
          <w:sz w:val="24"/>
          <w:szCs w:val="24"/>
        </w:rPr>
        <w:t>актива</w:t>
      </w:r>
      <w:r w:rsidRPr="00897C38">
        <w:rPr>
          <w:rFonts w:ascii="Times New Roman" w:hAnsi="Times New Roman" w:cs="Times New Roman"/>
          <w:b/>
          <w:i/>
          <w:sz w:val="24"/>
          <w:szCs w:val="24"/>
        </w:rPr>
        <w:t xml:space="preserve"> музея «Река времени»  </w:t>
      </w:r>
    </w:p>
    <w:p w:rsidR="00C22E29" w:rsidRPr="00897C38" w:rsidRDefault="00C22E29" w:rsidP="00897C3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97C38">
        <w:rPr>
          <w:rFonts w:ascii="Times New Roman" w:hAnsi="Times New Roman" w:cs="Times New Roman"/>
          <w:b/>
          <w:i/>
          <w:sz w:val="24"/>
          <w:szCs w:val="24"/>
        </w:rPr>
        <w:t xml:space="preserve">МБОУ гимназии № </w:t>
      </w:r>
      <w:smartTag w:uri="urn:schemas-microsoft-com:office:smarttags" w:element="metricconverter">
        <w:smartTagPr>
          <w:attr w:name="ProductID" w:val="10 г"/>
        </w:smartTagPr>
        <w:r w:rsidRPr="00897C38">
          <w:rPr>
            <w:rFonts w:ascii="Times New Roman" w:hAnsi="Times New Roman" w:cs="Times New Roman"/>
            <w:b/>
            <w:i/>
            <w:sz w:val="24"/>
            <w:szCs w:val="24"/>
          </w:rPr>
          <w:t>10 г</w:t>
        </w:r>
      </w:smartTag>
      <w:r w:rsidRPr="00897C38">
        <w:rPr>
          <w:rFonts w:ascii="Times New Roman" w:hAnsi="Times New Roman" w:cs="Times New Roman"/>
          <w:b/>
          <w:i/>
          <w:sz w:val="24"/>
          <w:szCs w:val="24"/>
        </w:rPr>
        <w:t>. Челябинска  в 2020-2021 учебном году</w:t>
      </w:r>
    </w:p>
    <w:p w:rsidR="00C22E29" w:rsidRPr="00897C38" w:rsidRDefault="00C22E29" w:rsidP="00897C3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97C38">
        <w:rPr>
          <w:rFonts w:ascii="Times New Roman" w:hAnsi="Times New Roman" w:cs="Times New Roman"/>
          <w:b/>
          <w:sz w:val="24"/>
          <w:szCs w:val="24"/>
        </w:rPr>
        <w:tab/>
      </w:r>
    </w:p>
    <w:p w:rsidR="00C22E29" w:rsidRPr="00897C38" w:rsidRDefault="00C22E29" w:rsidP="00897C38">
      <w:pPr>
        <w:tabs>
          <w:tab w:val="left" w:pos="88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82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843"/>
        <w:gridCol w:w="993"/>
        <w:gridCol w:w="2692"/>
        <w:gridCol w:w="1843"/>
        <w:gridCol w:w="2977"/>
      </w:tblGrid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(муниципальный, региональный, федеральный)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«ДетиЗаМир75»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Номинация - «Строки благодарности»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05.10.20 – 25.05.21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городской образовательный проект «Делаем музей вместе»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pStyle w:val="Default"/>
              <w:rPr>
                <w:sz w:val="20"/>
                <w:szCs w:val="20"/>
              </w:rPr>
            </w:pPr>
            <w:r w:rsidRPr="00897C38">
              <w:rPr>
                <w:sz w:val="20"/>
                <w:szCs w:val="20"/>
              </w:rPr>
              <w:t xml:space="preserve">Экспонаты </w:t>
            </w:r>
            <w:proofErr w:type="spellStart"/>
            <w:r w:rsidRPr="00897C38">
              <w:rPr>
                <w:sz w:val="20"/>
                <w:szCs w:val="20"/>
              </w:rPr>
              <w:t>размещёны</w:t>
            </w:r>
            <w:proofErr w:type="spellEnd"/>
            <w:r w:rsidRPr="00897C38">
              <w:rPr>
                <w:sz w:val="20"/>
                <w:szCs w:val="20"/>
              </w:rPr>
              <w:t xml:space="preserve"> </w:t>
            </w:r>
            <w:proofErr w:type="gramStart"/>
            <w:r w:rsidRPr="00897C38">
              <w:rPr>
                <w:sz w:val="20"/>
                <w:szCs w:val="20"/>
              </w:rPr>
              <w:t>в</w:t>
            </w:r>
            <w:proofErr w:type="gramEnd"/>
            <w:r w:rsidRPr="00897C38">
              <w:rPr>
                <w:sz w:val="20"/>
                <w:szCs w:val="20"/>
              </w:rPr>
              <w:t xml:space="preserve"> </w:t>
            </w:r>
          </w:p>
          <w:p w:rsidR="00C22E29" w:rsidRPr="00897C38" w:rsidRDefault="00C22E29" w:rsidP="00C22E29">
            <w:pPr>
              <w:pStyle w:val="Default"/>
              <w:rPr>
                <w:sz w:val="20"/>
                <w:szCs w:val="20"/>
              </w:rPr>
            </w:pPr>
            <w:r w:rsidRPr="00897C38">
              <w:rPr>
                <w:sz w:val="20"/>
                <w:szCs w:val="20"/>
              </w:rPr>
              <w:t xml:space="preserve">виртуальном </w:t>
            </w:r>
            <w:proofErr w:type="gramStart"/>
            <w:r w:rsidRPr="00897C38">
              <w:rPr>
                <w:sz w:val="20"/>
                <w:szCs w:val="20"/>
              </w:rPr>
              <w:t>музее</w:t>
            </w:r>
            <w:proofErr w:type="gramEnd"/>
            <w:r w:rsidRPr="00897C38">
              <w:rPr>
                <w:sz w:val="20"/>
                <w:szCs w:val="20"/>
              </w:rPr>
              <w:t xml:space="preserve"> г. Челябинска 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 по ссылке - http://cro.chel-edu.ru/muzey/delaem-muzey-vmeste/predanya-stariny-glubokoy.php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12.10 -02.11.20</w:t>
            </w:r>
          </w:p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«Герои Отечества - наши земляки»,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01.11 – 14.11.20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«Герои Отечества - наши земляки»,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19.11.20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Интеллект будущего МАН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 призёра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19.11.20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Интеллект будущего МАН: Исследовательская олимпиада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20.11.20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Интеллект будущего МАН: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Олимпиада «Потомки Ломоносова»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15.12.20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Городская  конференция исследовательских краеведческих работ обучающихся «ОТЕЧЕСТВО»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обл. конференции, 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«Культурное наследие», 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номинация «Земляки»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Грамота, 2 место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Грамота, 2 место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15.12.20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областная конференция исследовательских краеведческих работ обучающихся «ОТЕЧЕСТВО»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Зинченко Варвара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7.12.20 – 22.01.21 Конкурс юных экскурсоводов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одного экспоната»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Генце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C22E29" w:rsidRPr="00897C38" w:rsidRDefault="00C22E29" w:rsidP="00AC45BF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15.12.20 Конкурс исследовательских работ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одного экспоната»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Зинченко Варвара</w:t>
            </w:r>
          </w:p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Генце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 декабря 2020 года</w:t>
            </w: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V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городской Слёт школ, носящих имена Героев Отечества «Имени Вашего достойны»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Zoom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-конференция с трансляцией на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YouTube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-канал МБОУ «СОШ № 144 г. Челябинска»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Актив музея -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команд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4-5 классы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11.20-04.21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участие в  проекте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«Я поведу тебя в музей»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9D643A" w:rsidRPr="00897C38" w:rsidRDefault="009D643A" w:rsidP="009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Самая </w:t>
            </w: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активня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школа – Грамота, 3 место</w:t>
            </w:r>
          </w:p>
          <w:p w:rsidR="009D643A" w:rsidRPr="00897C38" w:rsidRDefault="009D643A" w:rsidP="009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Самое интересное задание - Грамота, 3 место</w:t>
            </w:r>
          </w:p>
          <w:p w:rsidR="009D643A" w:rsidRPr="00897C38" w:rsidRDefault="009D643A" w:rsidP="009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Самый активный участник(4кл) - 2 грамоты 3 место</w:t>
            </w:r>
          </w:p>
          <w:p w:rsidR="00C22E29" w:rsidRPr="00897C38" w:rsidRDefault="009D643A" w:rsidP="009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За лучшее знание музеев-4 грамоты, </w:t>
            </w:r>
            <w:r w:rsidR="00C22E29"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Руководитель музея «Река времени»</w:t>
            </w:r>
          </w:p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Степаненко В.И.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11.20-04.21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участие в основной программе  проекта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«Я поведу тебя в музей»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9D643A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Май 2021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Всероссийский конкурс проектов «Мы помним, мы гордимся»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977" w:type="dxa"/>
          </w:tcPr>
          <w:p w:rsidR="00C22E29" w:rsidRDefault="00524AD8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ст.</w:t>
            </w:r>
            <w:bookmarkStart w:id="0" w:name="_GoBack"/>
            <w:bookmarkEnd w:id="0"/>
          </w:p>
          <w:p w:rsidR="00524AD8" w:rsidRPr="00897C38" w:rsidRDefault="00524AD8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ст.</w:t>
            </w:r>
          </w:p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C22E29" w:rsidRPr="00897C38" w:rsidRDefault="00C22E29" w:rsidP="00AC45BF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</w:t>
            </w: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Городской конкурс </w:t>
            </w:r>
          </w:p>
          <w:p w:rsidR="00C22E29" w:rsidRPr="00897C38" w:rsidRDefault="00C22E29" w:rsidP="00AC45BF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исследовательских и проектных работ учащихся 1–8-х классов </w:t>
            </w:r>
          </w:p>
          <w:p w:rsidR="00C22E29" w:rsidRPr="00897C38" w:rsidRDefault="00C22E29" w:rsidP="00AC45BF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«Интеллектуалы </w:t>
            </w:r>
            <w:r w:rsidRPr="00897C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C22E29" w:rsidRPr="00897C38" w:rsidTr="00C22E29">
        <w:trPr>
          <w:trHeight w:val="1153"/>
        </w:trPr>
        <w:tc>
          <w:tcPr>
            <w:tcW w:w="834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Актив Совета музея</w:t>
            </w:r>
          </w:p>
        </w:tc>
        <w:tc>
          <w:tcPr>
            <w:tcW w:w="993" w:type="dxa"/>
          </w:tcPr>
          <w:p w:rsidR="00C22E29" w:rsidRPr="00897C38" w:rsidRDefault="00C22E29" w:rsidP="00C22E29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4-6 </w:t>
            </w: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C22E29" w:rsidRPr="00897C38" w:rsidRDefault="00C22E29" w:rsidP="00AC45BF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>Вахта Памяти - 2021</w:t>
            </w:r>
          </w:p>
        </w:tc>
        <w:tc>
          <w:tcPr>
            <w:tcW w:w="1843" w:type="dxa"/>
          </w:tcPr>
          <w:p w:rsidR="00C22E29" w:rsidRPr="00897C38" w:rsidRDefault="00C22E29" w:rsidP="00C22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C22E29" w:rsidRPr="00897C38" w:rsidRDefault="00C22E29" w:rsidP="00C2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Подготовлены экскурсии для почётного караула Вахты Памяти у Вечного Огня</w:t>
            </w:r>
          </w:p>
        </w:tc>
      </w:tr>
    </w:tbl>
    <w:p w:rsidR="00C22E29" w:rsidRPr="00897C38" w:rsidRDefault="00C22E29" w:rsidP="00897C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7C38" w:rsidRPr="00897C38" w:rsidRDefault="00897C38" w:rsidP="00897C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7C38" w:rsidRPr="00897C38" w:rsidRDefault="00897C38" w:rsidP="00897C3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97C38">
        <w:rPr>
          <w:rFonts w:ascii="Times New Roman" w:hAnsi="Times New Roman" w:cs="Times New Roman"/>
          <w:sz w:val="24"/>
          <w:szCs w:val="24"/>
        </w:rPr>
        <w:t>Руководитель школьного музея «Река времени»</w:t>
      </w:r>
    </w:p>
    <w:p w:rsidR="00897C38" w:rsidRPr="00897C38" w:rsidRDefault="00897C38" w:rsidP="00897C3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97C38">
        <w:rPr>
          <w:rFonts w:ascii="Times New Roman" w:hAnsi="Times New Roman" w:cs="Times New Roman"/>
          <w:sz w:val="24"/>
          <w:szCs w:val="24"/>
        </w:rPr>
        <w:t>Степаненко В.И.</w:t>
      </w:r>
    </w:p>
    <w:p w:rsidR="00C22E29" w:rsidRPr="00897C38" w:rsidRDefault="00C22E29" w:rsidP="00C22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FB" w:rsidRPr="00897C38" w:rsidRDefault="005761FB" w:rsidP="005761FB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FB" w:rsidRPr="00897C38" w:rsidRDefault="005761FB" w:rsidP="005761FB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FB" w:rsidRPr="00897C38" w:rsidRDefault="005761FB" w:rsidP="005761FB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FB" w:rsidRPr="00897C38" w:rsidRDefault="005761FB" w:rsidP="005761FB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FB" w:rsidRPr="00897C38" w:rsidRDefault="005761FB" w:rsidP="005761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1FB" w:rsidRPr="00897C38" w:rsidRDefault="005761FB" w:rsidP="005761FB">
      <w:pPr>
        <w:tabs>
          <w:tab w:val="left" w:pos="648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6F" w:rsidRPr="00897C38" w:rsidRDefault="00DA2A6F">
      <w:pPr>
        <w:rPr>
          <w:rFonts w:ascii="Times New Roman" w:hAnsi="Times New Roman" w:cs="Times New Roman"/>
        </w:rPr>
      </w:pPr>
    </w:p>
    <w:sectPr w:rsidR="00DA2A6F" w:rsidRPr="00897C38" w:rsidSect="002E201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1B6"/>
    <w:multiLevelType w:val="hybridMultilevel"/>
    <w:tmpl w:val="67280A68"/>
    <w:lvl w:ilvl="0" w:tplc="DF08E9B6">
      <w:start w:val="5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4090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8E868B2"/>
    <w:multiLevelType w:val="hybridMultilevel"/>
    <w:tmpl w:val="A94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5301"/>
    <w:multiLevelType w:val="hybridMultilevel"/>
    <w:tmpl w:val="1FBE1FAA"/>
    <w:lvl w:ilvl="0" w:tplc="2896554E">
      <w:start w:val="1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E3EFF"/>
    <w:multiLevelType w:val="hybridMultilevel"/>
    <w:tmpl w:val="588C6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D01A1"/>
    <w:multiLevelType w:val="hybridMultilevel"/>
    <w:tmpl w:val="29F4F3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C05BB"/>
    <w:multiLevelType w:val="hybridMultilevel"/>
    <w:tmpl w:val="31B8EFE6"/>
    <w:lvl w:ilvl="0" w:tplc="1136A606">
      <w:start w:val="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52697"/>
    <w:multiLevelType w:val="hybridMultilevel"/>
    <w:tmpl w:val="A4783DB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71947CE2"/>
    <w:multiLevelType w:val="hybridMultilevel"/>
    <w:tmpl w:val="B6A453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02"/>
    <w:rsid w:val="0013389C"/>
    <w:rsid w:val="00524AD8"/>
    <w:rsid w:val="005761FB"/>
    <w:rsid w:val="006E19EE"/>
    <w:rsid w:val="00897C38"/>
    <w:rsid w:val="009D643A"/>
    <w:rsid w:val="00A47A50"/>
    <w:rsid w:val="00A83702"/>
    <w:rsid w:val="00AC45BF"/>
    <w:rsid w:val="00B90FE0"/>
    <w:rsid w:val="00C22E29"/>
    <w:rsid w:val="00DA2A6F"/>
    <w:rsid w:val="00E4390F"/>
    <w:rsid w:val="00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9EE"/>
    <w:rPr>
      <w:color w:val="0000FF" w:themeColor="hyperlink"/>
      <w:u w:val="single"/>
    </w:rPr>
  </w:style>
  <w:style w:type="paragraph" w:customStyle="1" w:styleId="Default">
    <w:name w:val="Default"/>
    <w:rsid w:val="00C22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9EE"/>
    <w:rPr>
      <w:color w:val="0000FF" w:themeColor="hyperlink"/>
      <w:u w:val="single"/>
    </w:rPr>
  </w:style>
  <w:style w:type="paragraph" w:customStyle="1" w:styleId="Default">
    <w:name w:val="Default"/>
    <w:rsid w:val="00C22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chel-edu.ru/muzey/delaem-muzey-vmeste/predanya-stariny-gluboko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</dc:creator>
  <cp:keywords/>
  <dc:description/>
  <cp:lastModifiedBy>hppro</cp:lastModifiedBy>
  <cp:revision>5</cp:revision>
  <dcterms:created xsi:type="dcterms:W3CDTF">2021-06-24T02:56:00Z</dcterms:created>
  <dcterms:modified xsi:type="dcterms:W3CDTF">2021-10-09T17:02:00Z</dcterms:modified>
</cp:coreProperties>
</file>