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DB5" w:rsidRPr="00E84DB5" w:rsidRDefault="00E84DB5" w:rsidP="00E84D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4DB5">
        <w:rPr>
          <w:rFonts w:ascii="Times New Roman" w:hAnsi="Times New Roman"/>
          <w:b/>
          <w:sz w:val="28"/>
          <w:szCs w:val="28"/>
        </w:rPr>
        <w:t>3 класс</w:t>
      </w:r>
    </w:p>
    <w:p w:rsidR="00E84DB5" w:rsidRPr="00E84DB5" w:rsidRDefault="00E84DB5" w:rsidP="00E84D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84DB5">
        <w:rPr>
          <w:rFonts w:ascii="Times New Roman" w:hAnsi="Times New Roman"/>
          <w:b/>
          <w:sz w:val="28"/>
          <w:szCs w:val="28"/>
        </w:rPr>
        <w:t xml:space="preserve">Практическая работа </w:t>
      </w:r>
    </w:p>
    <w:p w:rsidR="00E84DB5" w:rsidRPr="00E84DB5" w:rsidRDefault="00E84DB5" w:rsidP="00CA26D1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E84DB5">
        <w:rPr>
          <w:rFonts w:ascii="Times New Roman" w:hAnsi="Times New Roman"/>
          <w:sz w:val="28"/>
          <w:szCs w:val="28"/>
        </w:rPr>
        <w:t xml:space="preserve">      Фамилия, имя </w:t>
      </w:r>
      <w:r w:rsidRPr="00E84DB5">
        <w:rPr>
          <w:rFonts w:ascii="Times New Roman" w:hAnsi="Times New Roman"/>
          <w:b/>
          <w:sz w:val="28"/>
          <w:szCs w:val="28"/>
        </w:rPr>
        <w:t>___________________________________________________</w:t>
      </w:r>
    </w:p>
    <w:p w:rsidR="00C25D16" w:rsidRPr="00DD1CAD" w:rsidRDefault="00C25D16" w:rsidP="00CA26D1">
      <w:pPr>
        <w:pStyle w:val="a3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D1CAD">
        <w:rPr>
          <w:rFonts w:ascii="Times New Roman" w:hAnsi="Times New Roman"/>
          <w:b/>
          <w:sz w:val="28"/>
          <w:szCs w:val="28"/>
        </w:rPr>
        <w:t>Инструкция для учащихся</w:t>
      </w:r>
    </w:p>
    <w:p w:rsidR="00C25D16" w:rsidRDefault="00C25D16" w:rsidP="00CA26D1">
      <w:pPr>
        <w:pStyle w:val="a3"/>
        <w:spacing w:line="240" w:lineRule="auto"/>
        <w:ind w:left="0" w:firstLine="7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выполнение работы отводиться 40 минут. Во время выполнения работы необходимо соблюдать технику безопасности с режущими и колющи</w:t>
      </w:r>
      <w:r w:rsidR="00034B9B">
        <w:rPr>
          <w:rFonts w:ascii="Times New Roman" w:hAnsi="Times New Roman"/>
          <w:sz w:val="28"/>
          <w:szCs w:val="28"/>
        </w:rPr>
        <w:t>ми инструментами. Внимательно изучи технологическую карту и выполни работу.</w:t>
      </w:r>
      <w:r w:rsidR="005D3A44">
        <w:rPr>
          <w:rFonts w:ascii="Times New Roman" w:hAnsi="Times New Roman"/>
          <w:sz w:val="28"/>
          <w:szCs w:val="28"/>
        </w:rPr>
        <w:t xml:space="preserve"> При выполнении задания соблюдай этапы работы, не забывай делать отметку о выполнении</w:t>
      </w:r>
      <w:r w:rsidR="00AF04F5">
        <w:rPr>
          <w:rFonts w:ascii="Times New Roman" w:hAnsi="Times New Roman"/>
          <w:sz w:val="28"/>
          <w:szCs w:val="28"/>
        </w:rPr>
        <w:t xml:space="preserve"> (+)</w:t>
      </w:r>
      <w:r w:rsidR="005D3A44">
        <w:rPr>
          <w:rFonts w:ascii="Times New Roman" w:hAnsi="Times New Roman"/>
          <w:sz w:val="28"/>
          <w:szCs w:val="28"/>
        </w:rPr>
        <w:t xml:space="preserve">. Когда работа будет закончена- оцени. </w:t>
      </w:r>
    </w:p>
    <w:p w:rsidR="00CA26D1" w:rsidRDefault="00CA26D1" w:rsidP="00CA26D1">
      <w:pPr>
        <w:pStyle w:val="a3"/>
        <w:spacing w:line="240" w:lineRule="auto"/>
        <w:ind w:left="0" w:firstLine="731"/>
        <w:jc w:val="both"/>
        <w:rPr>
          <w:rFonts w:ascii="Times New Roman" w:hAnsi="Times New Roman"/>
          <w:sz w:val="28"/>
          <w:szCs w:val="28"/>
        </w:rPr>
      </w:pPr>
    </w:p>
    <w:p w:rsidR="00B37468" w:rsidRPr="00BD69D7" w:rsidRDefault="00EF20CF" w:rsidP="00CA26D1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D69D7">
        <w:rPr>
          <w:rFonts w:ascii="Times New Roman" w:hAnsi="Times New Roman"/>
          <w:b/>
          <w:sz w:val="28"/>
          <w:szCs w:val="28"/>
        </w:rPr>
        <w:t>Плетеный коврик</w:t>
      </w:r>
    </w:p>
    <w:p w:rsidR="003C2219" w:rsidRPr="00BD69D7" w:rsidRDefault="00B77B22" w:rsidP="00430762">
      <w:pPr>
        <w:pStyle w:val="ab"/>
        <w:spacing w:before="0" w:beforeAutospacing="0" w:after="0" w:afterAutospacing="0"/>
        <w:jc w:val="both"/>
        <w:rPr>
          <w:kern w:val="24"/>
          <w:sz w:val="28"/>
          <w:szCs w:val="28"/>
        </w:rPr>
      </w:pPr>
      <w:r w:rsidRPr="00BD69D7">
        <w:rPr>
          <w:kern w:val="24"/>
          <w:sz w:val="28"/>
          <w:szCs w:val="28"/>
        </w:rPr>
        <w:t xml:space="preserve">Дом для человека не только имеет  чисто практическую задачу - обеспечить крышу над головой для себя и своей семьи, но  пространство, которое наполнено жизненными благами, теплом, любовью покоем. </w:t>
      </w:r>
      <w:r w:rsidR="003C2219" w:rsidRPr="00BD69D7">
        <w:rPr>
          <w:kern w:val="24"/>
          <w:sz w:val="28"/>
          <w:szCs w:val="28"/>
        </w:rPr>
        <w:t>Территория уральского региона с разным климатом, поэтому постройки жилищ имели разные формы.</w:t>
      </w:r>
      <w:r w:rsidR="002210CF" w:rsidRPr="00BD69D7">
        <w:rPr>
          <w:kern w:val="24"/>
          <w:sz w:val="28"/>
          <w:szCs w:val="28"/>
        </w:rPr>
        <w:t xml:space="preserve"> </w:t>
      </w:r>
    </w:p>
    <w:p w:rsidR="003C2219" w:rsidRPr="00BD69D7" w:rsidRDefault="003C2219" w:rsidP="00430762">
      <w:pPr>
        <w:pStyle w:val="ab"/>
        <w:spacing w:before="0" w:beforeAutospacing="0" w:after="0" w:afterAutospacing="0"/>
        <w:jc w:val="both"/>
        <w:rPr>
          <w:kern w:val="24"/>
          <w:sz w:val="36"/>
          <w:szCs w:val="36"/>
        </w:rPr>
      </w:pPr>
    </w:p>
    <w:p w:rsidR="003C2219" w:rsidRPr="00BD69D7" w:rsidRDefault="006F6C46" w:rsidP="004B2F76">
      <w:pPr>
        <w:pStyle w:val="ab"/>
        <w:spacing w:before="0" w:beforeAutospacing="0" w:after="0" w:afterAutospacing="0"/>
        <w:jc w:val="center"/>
        <w:rPr>
          <w:kern w:val="24"/>
          <w:sz w:val="36"/>
          <w:szCs w:val="36"/>
        </w:rPr>
      </w:pPr>
      <w:r>
        <w:rPr>
          <w:noProof/>
          <w:kern w:val="24"/>
          <w:sz w:val="36"/>
          <w:szCs w:val="36"/>
        </w:rPr>
        <w:drawing>
          <wp:inline distT="0" distB="0" distL="0" distR="0">
            <wp:extent cx="2152650" cy="1333500"/>
            <wp:effectExtent l="19050" t="0" r="0" b="0"/>
            <wp:docPr id="1" name="Рисунок 14" descr="C:\Documents and Settings\User\Рабочий стол\уроки\03_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User\Рабочий стол\уроки\03_copy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526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kern w:val="24"/>
          <w:sz w:val="36"/>
          <w:szCs w:val="36"/>
        </w:rPr>
        <w:drawing>
          <wp:inline distT="0" distB="0" distL="0" distR="0">
            <wp:extent cx="2162175" cy="1438275"/>
            <wp:effectExtent l="19050" t="0" r="9525" b="0"/>
            <wp:docPr id="2" name="Рисунок 10" descr="C:\Documents and Settings\User\Рабочий стол\уроки\0000008638_T3G89A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User\Рабочий стол\уроки\0000008638_T3G89Ag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219" w:rsidRPr="00BD69D7" w:rsidRDefault="003C2219" w:rsidP="004B2F76">
      <w:pPr>
        <w:pStyle w:val="ab"/>
        <w:spacing w:before="0" w:beforeAutospacing="0" w:after="0" w:afterAutospacing="0"/>
        <w:jc w:val="center"/>
        <w:rPr>
          <w:kern w:val="24"/>
          <w:sz w:val="36"/>
          <w:szCs w:val="36"/>
        </w:rPr>
      </w:pPr>
      <w:r w:rsidRPr="00BD69D7">
        <w:rPr>
          <w:kern w:val="24"/>
          <w:sz w:val="36"/>
          <w:szCs w:val="36"/>
        </w:rPr>
        <w:t>ИЗБА                                 ЮРТА</w:t>
      </w:r>
    </w:p>
    <w:p w:rsidR="003C2219" w:rsidRPr="00BD69D7" w:rsidRDefault="003C2219" w:rsidP="004B2F76">
      <w:pPr>
        <w:pStyle w:val="ab"/>
        <w:spacing w:before="0" w:beforeAutospacing="0" w:after="0" w:afterAutospacing="0"/>
        <w:jc w:val="center"/>
        <w:rPr>
          <w:kern w:val="24"/>
          <w:sz w:val="36"/>
          <w:szCs w:val="36"/>
        </w:rPr>
      </w:pPr>
    </w:p>
    <w:p w:rsidR="00E9355F" w:rsidRPr="00E9355F" w:rsidRDefault="00E9355F" w:rsidP="00E9355F">
      <w:pPr>
        <w:shd w:val="clear" w:color="auto" w:fill="E1E1E1" w:themeFill="background1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 xml:space="preserve">   </w:t>
      </w:r>
      <w:r w:rsidRPr="00E9355F">
        <w:rPr>
          <w:rFonts w:ascii="Times New Roman" w:hAnsi="Times New Roman"/>
          <w:kern w:val="24"/>
          <w:sz w:val="28"/>
          <w:szCs w:val="28"/>
        </w:rPr>
        <w:t>Внутреннее убранство</w:t>
      </w:r>
      <w:r w:rsidR="00430762" w:rsidRPr="00E9355F">
        <w:rPr>
          <w:rFonts w:ascii="Times New Roman" w:hAnsi="Times New Roman"/>
          <w:kern w:val="24"/>
          <w:sz w:val="28"/>
          <w:szCs w:val="28"/>
        </w:rPr>
        <w:t xml:space="preserve"> избы</w:t>
      </w:r>
      <w:r w:rsidRPr="00E9355F">
        <w:rPr>
          <w:rFonts w:ascii="Times New Roman" w:hAnsi="Times New Roman"/>
          <w:kern w:val="24"/>
          <w:sz w:val="28"/>
          <w:szCs w:val="28"/>
        </w:rPr>
        <w:t xml:space="preserve"> и юрты</w:t>
      </w:r>
      <w:r w:rsidR="00430762" w:rsidRPr="00E9355F">
        <w:rPr>
          <w:rFonts w:ascii="Times New Roman" w:hAnsi="Times New Roman"/>
          <w:kern w:val="24"/>
          <w:sz w:val="28"/>
          <w:szCs w:val="28"/>
        </w:rPr>
        <w:t xml:space="preserve"> отличал</w:t>
      </w:r>
      <w:r w:rsidRPr="00E9355F">
        <w:rPr>
          <w:rFonts w:ascii="Times New Roman" w:hAnsi="Times New Roman"/>
          <w:kern w:val="24"/>
          <w:sz w:val="28"/>
          <w:szCs w:val="28"/>
        </w:rPr>
        <w:t>ось</w:t>
      </w:r>
      <w:r w:rsidR="00430762" w:rsidRPr="00E9355F">
        <w:rPr>
          <w:rFonts w:ascii="Times New Roman" w:hAnsi="Times New Roman"/>
          <w:kern w:val="24"/>
          <w:sz w:val="28"/>
          <w:szCs w:val="28"/>
        </w:rPr>
        <w:t xml:space="preserve"> простотой и целесообразным размещением включенных в него предметов. В традиционном русском жилище лавки шли вдоль стен вкруговую, начиная от входа, и служили для сидения, спанья, хранения различных хозяйственных мелочей. </w:t>
      </w:r>
      <w:r w:rsidR="00430762" w:rsidRPr="00E9355F">
        <w:rPr>
          <w:rFonts w:ascii="Times New Roman" w:hAnsi="Times New Roman"/>
          <w:kern w:val="24"/>
          <w:sz w:val="28"/>
          <w:szCs w:val="28"/>
        </w:rPr>
        <w:tab/>
        <w:t xml:space="preserve">Каждая лавка в избе имела свое название, связанное либо с ориентирами внутреннего пространства, либо со сложившимися в традиционной культуре представлениями. Скамейки и пол любили сплошь </w:t>
      </w:r>
      <w:r w:rsidRPr="00E9355F">
        <w:rPr>
          <w:rFonts w:ascii="Times New Roman" w:hAnsi="Times New Roman"/>
          <w:kern w:val="24"/>
          <w:sz w:val="28"/>
          <w:szCs w:val="28"/>
        </w:rPr>
        <w:t>застилать цветными коврами, дорожками-половичками. Половики ткали на ткацком станке. Богат</w:t>
      </w:r>
      <w:r w:rsidR="004B2F76">
        <w:rPr>
          <w:rFonts w:ascii="Times New Roman" w:hAnsi="Times New Roman"/>
          <w:kern w:val="24"/>
          <w:sz w:val="28"/>
          <w:szCs w:val="28"/>
        </w:rPr>
        <w:t>ое цветами, узорами и фактурами</w:t>
      </w:r>
      <w:r w:rsidRPr="00E9355F">
        <w:rPr>
          <w:rFonts w:ascii="Times New Roman" w:hAnsi="Times New Roman"/>
          <w:kern w:val="24"/>
          <w:sz w:val="28"/>
          <w:szCs w:val="28"/>
        </w:rPr>
        <w:t>, ткачество было неотъемлемой частью быта народов Среднего Урала.</w:t>
      </w:r>
    </w:p>
    <w:p w:rsidR="00E9355F" w:rsidRPr="00EF20CF" w:rsidRDefault="00E9355F" w:rsidP="00E9355F">
      <w:pPr>
        <w:shd w:val="clear" w:color="auto" w:fill="E1E1E1" w:themeFill="background1"/>
      </w:pPr>
      <w:r w:rsidRPr="00E9355F">
        <w:rPr>
          <w:rFonts w:ascii="Tahoma" w:hAnsi="Tahoma" w:cs="Tahoma"/>
          <w:color w:val="4E0000"/>
          <w:sz w:val="20"/>
          <w:szCs w:val="20"/>
          <w:shd w:val="clear" w:color="auto" w:fill="4E0000"/>
        </w:rPr>
        <w:t xml:space="preserve"> </w:t>
      </w:r>
    </w:p>
    <w:p w:rsidR="00B77B22" w:rsidRPr="00B64FCA" w:rsidRDefault="006F6C46" w:rsidP="00B64FCA">
      <w:pPr>
        <w:pStyle w:val="ab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2076450" cy="1597158"/>
            <wp:effectExtent l="19050" t="0" r="0" b="0"/>
            <wp:docPr id="3" name="Содержимое 4" descr="Русская_изб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держимое 4" descr="Русская_изба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97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0" cy="1457325"/>
            <wp:effectExtent l="19050" t="0" r="0" b="0"/>
            <wp:docPr id="4" name="Рисунок 8" descr="C:\Documents and Settings\User\Рабочий стол\13599447396369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User\Рабочий стол\1359944739636974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43125" cy="1428750"/>
            <wp:effectExtent l="19050" t="0" r="9525" b="0"/>
            <wp:docPr id="5" name="Рисунок 11" descr="C:\Documents and Settings\User\Рабочий стол\320731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User\Рабочий стол\3207314_origina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28800" cy="1571625"/>
            <wp:effectExtent l="19050" t="0" r="0" b="0"/>
            <wp:docPr id="6" name="Рисунок 12" descr="C:\Documents and Settings\User\Рабочий стол\уроки\0006-00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User\Рабочий стол\уроки\0006-007-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314575" cy="1371600"/>
            <wp:effectExtent l="19050" t="0" r="9525" b="0"/>
            <wp:docPr id="7" name="Рисунок 13" descr="C:\Documents and Settings\User\Рабочий стол\уро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User\Рабочий стол\уроки\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E1B" w:rsidRDefault="00FD1E1B" w:rsidP="00CA26D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070"/>
        <w:gridCol w:w="5350"/>
      </w:tblGrid>
      <w:tr w:rsidR="00FD1E1B" w:rsidTr="00B64FCA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FD1E1B" w:rsidRDefault="006F6C46" w:rsidP="00CA26D1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b/>
                <w:noProof/>
                <w:color w:val="00000A"/>
                <w:sz w:val="28"/>
                <w:szCs w:val="28"/>
                <w:lang w:eastAsia="ru-RU"/>
              </w:rPr>
              <w:drawing>
                <wp:inline distT="0" distB="0" distL="0" distR="0">
                  <wp:extent cx="2800350" cy="1838325"/>
                  <wp:effectExtent l="19050" t="0" r="0" b="0"/>
                  <wp:docPr id="8" name="Рисунок 16" descr="C:\Documents and Settings\User\Рабочий стол\Ким плакат\2001211121 - 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Documents and Settings\User\Рабочий стол\Ким плакат\2001211121 - 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  <w:tcBorders>
              <w:top w:val="nil"/>
              <w:left w:val="nil"/>
              <w:bottom w:val="nil"/>
              <w:right w:val="nil"/>
            </w:tcBorders>
          </w:tcPr>
          <w:p w:rsidR="00FD1E1B" w:rsidRDefault="00FD1E1B" w:rsidP="00FD1E1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D1E1B" w:rsidRPr="00CA26D1" w:rsidRDefault="00FD1E1B" w:rsidP="00FD1E1B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Твоя задача: изготовить</w:t>
            </w:r>
            <w:r w:rsidR="00430762">
              <w:rPr>
                <w:rFonts w:ascii="Times New Roman" w:hAnsi="Times New Roman"/>
                <w:sz w:val="28"/>
                <w:szCs w:val="28"/>
              </w:rPr>
              <w:t xml:space="preserve"> плетеный коврик 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Для работы тебе необходимы  </w:t>
            </w:r>
            <w:r w:rsidR="00430762">
              <w:rPr>
                <w:rFonts w:ascii="Times New Roman" w:hAnsi="Times New Roman"/>
                <w:sz w:val="28"/>
                <w:szCs w:val="28"/>
              </w:rPr>
              <w:t xml:space="preserve">материалы и инструменты: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цветная бумага, клей, кисточка, карандаш, линейка, ножницы. </w:t>
            </w:r>
            <w:r w:rsidRPr="00CA26D1">
              <w:rPr>
                <w:rFonts w:ascii="Times New Roman" w:hAnsi="Times New Roman"/>
                <w:sz w:val="28"/>
                <w:szCs w:val="28"/>
              </w:rPr>
              <w:t>Помни, что от тщательности и аккуратности выполнения каждого этапа работы зависит окончательный результат.</w:t>
            </w:r>
          </w:p>
          <w:p w:rsidR="00FD1E1B" w:rsidRDefault="00FD1E1B" w:rsidP="00CA26D1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D1E1B" w:rsidRDefault="00FD1E1B" w:rsidP="00CA26D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4071A" w:rsidRPr="00CA26D1" w:rsidRDefault="00CA26D1" w:rsidP="00CA26D1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CA26D1">
        <w:rPr>
          <w:rFonts w:ascii="Times New Roman" w:hAnsi="Times New Roman"/>
          <w:b/>
          <w:sz w:val="28"/>
          <w:szCs w:val="28"/>
        </w:rPr>
        <w:t>Задание 1.</w:t>
      </w:r>
    </w:p>
    <w:p w:rsidR="00B37468" w:rsidRPr="0094071A" w:rsidRDefault="00B37468" w:rsidP="00CA26D1">
      <w:pPr>
        <w:pStyle w:val="a3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071A">
        <w:rPr>
          <w:rFonts w:ascii="Times New Roman" w:hAnsi="Times New Roman"/>
          <w:b/>
          <w:sz w:val="28"/>
          <w:szCs w:val="28"/>
        </w:rPr>
        <w:t>Те</w:t>
      </w:r>
      <w:r w:rsidR="0055737B" w:rsidRPr="0094071A">
        <w:rPr>
          <w:rFonts w:ascii="Times New Roman" w:hAnsi="Times New Roman"/>
          <w:b/>
          <w:sz w:val="28"/>
          <w:szCs w:val="28"/>
        </w:rPr>
        <w:t xml:space="preserve">хнологическая карта по изготовлению изделия </w:t>
      </w:r>
    </w:p>
    <w:tbl>
      <w:tblPr>
        <w:tblStyle w:val="a4"/>
        <w:tblW w:w="0" w:type="auto"/>
        <w:tblInd w:w="108" w:type="dxa"/>
        <w:tblLook w:val="04A0"/>
      </w:tblPr>
      <w:tblGrid>
        <w:gridCol w:w="563"/>
        <w:gridCol w:w="2469"/>
        <w:gridCol w:w="3667"/>
        <w:gridCol w:w="2014"/>
        <w:gridCol w:w="1599"/>
      </w:tblGrid>
      <w:tr w:rsidR="00FE68A0" w:rsidTr="009B52B7">
        <w:tc>
          <w:tcPr>
            <w:tcW w:w="562" w:type="dxa"/>
          </w:tcPr>
          <w:p w:rsidR="00B37468" w:rsidRDefault="0055737B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459" w:type="dxa"/>
          </w:tcPr>
          <w:p w:rsidR="00B37468" w:rsidRDefault="0055737B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Последовательность работы</w:t>
            </w:r>
          </w:p>
        </w:tc>
        <w:tc>
          <w:tcPr>
            <w:tcW w:w="3692" w:type="dxa"/>
          </w:tcPr>
          <w:p w:rsidR="00B37468" w:rsidRDefault="0055737B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Графическое изображение</w:t>
            </w:r>
          </w:p>
        </w:tc>
        <w:tc>
          <w:tcPr>
            <w:tcW w:w="2006" w:type="dxa"/>
          </w:tcPr>
          <w:p w:rsidR="00B37468" w:rsidRDefault="0055737B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Материалы, инструменты, приспособления</w:t>
            </w:r>
          </w:p>
        </w:tc>
        <w:tc>
          <w:tcPr>
            <w:tcW w:w="1593" w:type="dxa"/>
          </w:tcPr>
          <w:p w:rsidR="00B37468" w:rsidRDefault="00CA26D1" w:rsidP="00CA26D1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</w:t>
            </w:r>
            <w:r w:rsidR="0055737B">
              <w:rPr>
                <w:rFonts w:ascii="Times New Roman" w:hAnsi="Times New Roman"/>
                <w:sz w:val="28"/>
                <w:szCs w:val="28"/>
              </w:rPr>
              <w:t xml:space="preserve"> работы</w:t>
            </w:r>
          </w:p>
        </w:tc>
      </w:tr>
      <w:tr w:rsidR="00FE68A0" w:rsidTr="009B52B7">
        <w:tc>
          <w:tcPr>
            <w:tcW w:w="562" w:type="dxa"/>
          </w:tcPr>
          <w:p w:rsidR="00B37468" w:rsidRDefault="0055737B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59" w:type="dxa"/>
          </w:tcPr>
          <w:p w:rsidR="00B37468" w:rsidRDefault="00FE502B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Организуй</w:t>
            </w:r>
            <w:r w:rsidR="0055737B">
              <w:rPr>
                <w:rFonts w:ascii="Times New Roman" w:hAnsi="Times New Roman"/>
                <w:sz w:val="28"/>
                <w:szCs w:val="28"/>
              </w:rPr>
              <w:t xml:space="preserve"> рабочее место </w:t>
            </w:r>
          </w:p>
        </w:tc>
        <w:tc>
          <w:tcPr>
            <w:tcW w:w="3692" w:type="dxa"/>
          </w:tcPr>
          <w:p w:rsidR="00B37468" w:rsidRDefault="00B37468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6" w:type="dxa"/>
          </w:tcPr>
          <w:p w:rsidR="00B37468" w:rsidRDefault="0055737B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цветная бумага, клей, кисточка, карандаш, линейка, ножницы</w:t>
            </w:r>
          </w:p>
        </w:tc>
        <w:tc>
          <w:tcPr>
            <w:tcW w:w="1593" w:type="dxa"/>
          </w:tcPr>
          <w:p w:rsidR="00B37468" w:rsidRDefault="00B37468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68A0" w:rsidTr="009B52B7">
        <w:trPr>
          <w:trHeight w:val="3506"/>
        </w:trPr>
        <w:tc>
          <w:tcPr>
            <w:tcW w:w="562" w:type="dxa"/>
          </w:tcPr>
          <w:p w:rsidR="00B37468" w:rsidRDefault="0055737B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459" w:type="dxa"/>
          </w:tcPr>
          <w:p w:rsidR="00B37468" w:rsidRDefault="00FE68A0" w:rsidP="00F17844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Прочти чертеж основы и выполни заготовку</w:t>
            </w:r>
            <w:r w:rsidR="005573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692" w:type="dxa"/>
          </w:tcPr>
          <w:p w:rsidR="00B64FCA" w:rsidRDefault="00B64FCA" w:rsidP="00B37468">
            <w:pPr>
              <w:pStyle w:val="a3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br/>
            </w:r>
            <w:r w:rsidR="006F6C4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390650"/>
                  <wp:effectExtent l="19050" t="0" r="0" b="0"/>
                  <wp:docPr id="9" name="Рисунок 17" descr="C:\Documents and Settings\User\Рабочий стол\Ким плакат\2001211121 -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Documents and Settings\User\Рабочий стол\Ким плакат\2001211121 - 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FCA" w:rsidRDefault="006F6C46" w:rsidP="00B37468">
            <w:pPr>
              <w:pStyle w:val="a3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2650" cy="1133475"/>
                  <wp:effectExtent l="19050" t="0" r="0" b="0"/>
                  <wp:docPr id="10" name="Рисунок 22" descr="C:\Documents and Settings\User\Рабочий стол\Ким плакат\2001211121 - 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Documents and Settings\User\Рабочий стол\Ким плакат\2001211121 - 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FCA" w:rsidRDefault="00B64FCA" w:rsidP="00B37468">
            <w:pPr>
              <w:pStyle w:val="a3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B37468" w:rsidRDefault="00B37468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6" w:type="dxa"/>
          </w:tcPr>
          <w:p w:rsidR="00B37468" w:rsidRDefault="00FE68A0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Цветная бумага, карандаш, линейка, ножницы</w:t>
            </w:r>
          </w:p>
        </w:tc>
        <w:tc>
          <w:tcPr>
            <w:tcW w:w="1593" w:type="dxa"/>
          </w:tcPr>
          <w:p w:rsidR="00B37468" w:rsidRDefault="00B37468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68A0" w:rsidTr="009B52B7">
        <w:tc>
          <w:tcPr>
            <w:tcW w:w="562" w:type="dxa"/>
          </w:tcPr>
          <w:p w:rsidR="00B37468" w:rsidRDefault="0055737B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59" w:type="dxa"/>
          </w:tcPr>
          <w:p w:rsidR="00B37468" w:rsidRDefault="00FE68A0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Начерти полосы для плетения и вырежи</w:t>
            </w:r>
          </w:p>
        </w:tc>
        <w:tc>
          <w:tcPr>
            <w:tcW w:w="3692" w:type="dxa"/>
          </w:tcPr>
          <w:p w:rsidR="00B37468" w:rsidRDefault="006F6C46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466850"/>
                  <wp:effectExtent l="19050" t="0" r="0" b="0"/>
                  <wp:docPr id="11" name="Рисунок 24" descr="C:\Documents and Settings\User\Рабочий стол\Ким плакат\2001211121 - 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C:\Documents and Settings\User\Рабочий стол\Ким плакат\2001211121 - 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6" w:type="dxa"/>
          </w:tcPr>
          <w:p w:rsidR="00B37468" w:rsidRDefault="00FE68A0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Цветная бумага, карандаш, линейка, ножницы</w:t>
            </w:r>
          </w:p>
        </w:tc>
        <w:tc>
          <w:tcPr>
            <w:tcW w:w="1593" w:type="dxa"/>
          </w:tcPr>
          <w:p w:rsidR="00B37468" w:rsidRDefault="00B37468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68A0" w:rsidTr="009B52B7">
        <w:tc>
          <w:tcPr>
            <w:tcW w:w="562" w:type="dxa"/>
          </w:tcPr>
          <w:p w:rsidR="00B37468" w:rsidRDefault="008B2658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59" w:type="dxa"/>
          </w:tcPr>
          <w:p w:rsidR="00B37468" w:rsidRDefault="009B52B7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Выполни плетение коврика</w:t>
            </w:r>
          </w:p>
        </w:tc>
        <w:tc>
          <w:tcPr>
            <w:tcW w:w="3692" w:type="dxa"/>
          </w:tcPr>
          <w:p w:rsidR="00B37468" w:rsidRDefault="006F6C46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438275"/>
                  <wp:effectExtent l="19050" t="0" r="9525" b="0"/>
                  <wp:docPr id="12" name="Рисунок 25" descr="C:\Documents and Settings\User\Рабочий стол\Ким плакат\2001211121 - 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C:\Documents and Settings\User\Рабочий стол\Ким плакат\2001211121 - 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6" w:type="dxa"/>
          </w:tcPr>
          <w:p w:rsidR="00B37468" w:rsidRDefault="00B37468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:rsidR="00B37468" w:rsidRDefault="00B37468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68A0" w:rsidTr="009B52B7">
        <w:tc>
          <w:tcPr>
            <w:tcW w:w="562" w:type="dxa"/>
          </w:tcPr>
          <w:p w:rsidR="00B37468" w:rsidRDefault="008B2658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59" w:type="dxa"/>
          </w:tcPr>
          <w:p w:rsidR="00B37468" w:rsidRDefault="009B52B7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Обработай края коврика, приклеив полосы, сделай бахрому</w:t>
            </w:r>
          </w:p>
        </w:tc>
        <w:tc>
          <w:tcPr>
            <w:tcW w:w="3692" w:type="dxa"/>
          </w:tcPr>
          <w:p w:rsidR="00B37468" w:rsidRDefault="006F6C46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2675" cy="1543050"/>
                  <wp:effectExtent l="19050" t="0" r="9525" b="0"/>
                  <wp:docPr id="13" name="Рисунок 26" descr="C:\Documents and Settings\User\Рабочий стол\Ким плакат\2001211121 - 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C:\Documents and Settings\User\Рабочий стол\Ким плакат\2001211121 - 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6" w:type="dxa"/>
          </w:tcPr>
          <w:p w:rsidR="00B37468" w:rsidRDefault="009B52B7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Цветная бумага, карандаш, линейка, ножницы</w:t>
            </w:r>
          </w:p>
        </w:tc>
        <w:tc>
          <w:tcPr>
            <w:tcW w:w="1593" w:type="dxa"/>
          </w:tcPr>
          <w:p w:rsidR="00B37468" w:rsidRDefault="00B37468" w:rsidP="00B37468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37468" w:rsidRDefault="00B37468" w:rsidP="00B37468">
      <w:pPr>
        <w:pStyle w:val="a3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A26D1" w:rsidRPr="00CA26D1" w:rsidRDefault="00CA26D1" w:rsidP="00CA26D1">
      <w:pPr>
        <w:spacing w:line="240" w:lineRule="auto"/>
        <w:ind w:left="720"/>
        <w:contextualSpacing/>
        <w:rPr>
          <w:rFonts w:ascii="Times New Roman" w:hAnsi="Times New Roman"/>
          <w:b/>
          <w:sz w:val="28"/>
          <w:szCs w:val="28"/>
        </w:rPr>
      </w:pPr>
      <w:r w:rsidRPr="00CA26D1">
        <w:rPr>
          <w:rFonts w:ascii="Times New Roman" w:hAnsi="Times New Roman"/>
          <w:b/>
          <w:sz w:val="28"/>
          <w:szCs w:val="28"/>
        </w:rPr>
        <w:t>Задание 2.</w:t>
      </w:r>
    </w:p>
    <w:p w:rsidR="00CA26D1" w:rsidRPr="00CA26D1" w:rsidRDefault="00CA26D1" w:rsidP="00CA26D1">
      <w:pPr>
        <w:spacing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A26D1">
        <w:rPr>
          <w:rFonts w:ascii="Times New Roman" w:hAnsi="Times New Roman"/>
          <w:b/>
          <w:sz w:val="28"/>
          <w:szCs w:val="28"/>
        </w:rPr>
        <w:t>Оценивание работы</w:t>
      </w:r>
    </w:p>
    <w:p w:rsidR="00D62472" w:rsidRPr="00D62472" w:rsidRDefault="00D62472" w:rsidP="00D62472">
      <w:pPr>
        <w:spacing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D62472">
        <w:rPr>
          <w:rFonts w:ascii="Times New Roman" w:hAnsi="Times New Roman"/>
          <w:sz w:val="28"/>
          <w:szCs w:val="28"/>
        </w:rPr>
        <w:t xml:space="preserve">Изучи критерии, по которым будет оценена твоя работа и приступай к  практической работе. После изготовления изделия оцени свою работу в </w:t>
      </w:r>
      <w:r w:rsidR="001E7447">
        <w:rPr>
          <w:rFonts w:ascii="Times New Roman" w:hAnsi="Times New Roman"/>
          <w:sz w:val="28"/>
          <w:szCs w:val="28"/>
        </w:rPr>
        <w:t xml:space="preserve">таблице. </w:t>
      </w:r>
    </w:p>
    <w:tbl>
      <w:tblPr>
        <w:tblStyle w:val="1"/>
        <w:tblW w:w="10490" w:type="dxa"/>
        <w:tblInd w:w="-34" w:type="dxa"/>
        <w:tblLook w:val="04A0"/>
      </w:tblPr>
      <w:tblGrid>
        <w:gridCol w:w="1135"/>
        <w:gridCol w:w="4496"/>
        <w:gridCol w:w="2383"/>
        <w:gridCol w:w="2476"/>
      </w:tblGrid>
      <w:tr w:rsidR="00CA26D1" w:rsidRPr="00CA26D1" w:rsidTr="00CA26D1">
        <w:tc>
          <w:tcPr>
            <w:tcW w:w="1135" w:type="dxa"/>
          </w:tcPr>
          <w:p w:rsidR="00CA26D1" w:rsidRPr="00CA26D1" w:rsidRDefault="00CA26D1" w:rsidP="00CA26D1">
            <w:pPr>
              <w:tabs>
                <w:tab w:val="left" w:pos="708"/>
              </w:tabs>
              <w:suppressAutoHyphens/>
              <w:jc w:val="center"/>
              <w:rPr>
                <w:rFonts w:ascii="Calibri" w:eastAsia="SimSun" w:hAnsi="Calibri" w:cs="Mangal"/>
                <w:color w:val="00000A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4"/>
                <w:szCs w:val="24"/>
              </w:rPr>
              <w:lastRenderedPageBreak/>
              <w:t xml:space="preserve">№ </w:t>
            </w:r>
          </w:p>
        </w:tc>
        <w:tc>
          <w:tcPr>
            <w:tcW w:w="4496" w:type="dxa"/>
          </w:tcPr>
          <w:p w:rsidR="00CA26D1" w:rsidRPr="00CA26D1" w:rsidRDefault="00CA26D1" w:rsidP="00CA26D1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Calibri" w:eastAsia="SimSun" w:hAnsi="Calibri" w:cs="Mangal"/>
                <w:color w:val="00000A"/>
                <w:sz w:val="28"/>
                <w:szCs w:val="28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8"/>
                <w:szCs w:val="28"/>
              </w:rPr>
              <w:t>Критерии оценивания</w:t>
            </w:r>
          </w:p>
        </w:tc>
        <w:tc>
          <w:tcPr>
            <w:tcW w:w="2383" w:type="dxa"/>
          </w:tcPr>
          <w:p w:rsidR="00CA26D1" w:rsidRPr="00CA26D1" w:rsidRDefault="00CA26D1" w:rsidP="00CA26D1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Calibri" w:eastAsia="SimSun" w:hAnsi="Calibri" w:cs="Mangal"/>
                <w:color w:val="00000A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4"/>
                <w:szCs w:val="24"/>
              </w:rPr>
              <w:t>Самооценка</w:t>
            </w:r>
          </w:p>
        </w:tc>
        <w:tc>
          <w:tcPr>
            <w:tcW w:w="2476" w:type="dxa"/>
          </w:tcPr>
          <w:p w:rsidR="00CA26D1" w:rsidRPr="00CA26D1" w:rsidRDefault="00CA26D1" w:rsidP="00CA26D1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Calibri" w:eastAsia="SimSun" w:hAnsi="Calibri" w:cs="Mangal"/>
                <w:color w:val="00000A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4"/>
                <w:szCs w:val="24"/>
              </w:rPr>
              <w:t>Оценка учителя</w:t>
            </w:r>
          </w:p>
        </w:tc>
      </w:tr>
      <w:tr w:rsidR="00D62472" w:rsidRPr="00CA26D1" w:rsidTr="00CA26D1">
        <w:tc>
          <w:tcPr>
            <w:tcW w:w="1135" w:type="dxa"/>
          </w:tcPr>
          <w:p w:rsidR="00D62472" w:rsidRPr="00CA26D1" w:rsidRDefault="00D62472" w:rsidP="00CA26D1">
            <w:pPr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Mangal"/>
                <w:color w:val="00000A"/>
                <w:sz w:val="24"/>
                <w:szCs w:val="24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4"/>
                <w:szCs w:val="24"/>
              </w:rPr>
              <w:t>1.</w:t>
            </w:r>
          </w:p>
        </w:tc>
        <w:tc>
          <w:tcPr>
            <w:tcW w:w="4496" w:type="dxa"/>
          </w:tcPr>
          <w:p w:rsidR="00D62472" w:rsidRPr="00CA26D1" w:rsidRDefault="00D62472" w:rsidP="003D5E65">
            <w:pPr>
              <w:suppressLineNumbers/>
              <w:tabs>
                <w:tab w:val="left" w:pos="708"/>
              </w:tabs>
              <w:suppressAutoHyphens/>
              <w:rPr>
                <w:rFonts w:ascii="Times New Roman" w:eastAsia="SimSun" w:hAnsi="Times New Roman" w:cs="Mangal"/>
                <w:color w:val="00000A"/>
                <w:sz w:val="28"/>
                <w:szCs w:val="28"/>
              </w:rPr>
            </w:pPr>
            <w:r>
              <w:rPr>
                <w:rFonts w:ascii="Times New Roman" w:eastAsia="SimSun" w:hAnsi="Times New Roman" w:cs="Mangal"/>
                <w:color w:val="00000A"/>
                <w:sz w:val="28"/>
                <w:szCs w:val="28"/>
              </w:rPr>
              <w:t>Чертеж выполнен по размерам, ровно вырезан</w:t>
            </w:r>
            <w:r w:rsidRPr="00CA26D1">
              <w:rPr>
                <w:rFonts w:ascii="Times New Roman" w:eastAsia="SimSun" w:hAnsi="Times New Roman" w:cs="Mangal"/>
                <w:color w:val="00000A"/>
                <w:sz w:val="28"/>
                <w:szCs w:val="28"/>
              </w:rPr>
              <w:t xml:space="preserve"> </w:t>
            </w:r>
          </w:p>
        </w:tc>
        <w:tc>
          <w:tcPr>
            <w:tcW w:w="2383" w:type="dxa"/>
          </w:tcPr>
          <w:p w:rsidR="00D62472" w:rsidRPr="00CA26D1" w:rsidRDefault="00D62472" w:rsidP="00CA26D1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Mangal"/>
                <w:color w:val="00000A"/>
                <w:sz w:val="24"/>
                <w:szCs w:val="24"/>
              </w:rPr>
            </w:pPr>
          </w:p>
        </w:tc>
        <w:tc>
          <w:tcPr>
            <w:tcW w:w="2476" w:type="dxa"/>
          </w:tcPr>
          <w:p w:rsidR="00D62472" w:rsidRPr="00CA26D1" w:rsidRDefault="00D62472" w:rsidP="00CA26D1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Mangal"/>
                <w:color w:val="00000A"/>
                <w:sz w:val="24"/>
                <w:szCs w:val="24"/>
              </w:rPr>
            </w:pPr>
          </w:p>
        </w:tc>
      </w:tr>
      <w:tr w:rsidR="00D62472" w:rsidRPr="00CA26D1" w:rsidTr="00CA26D1">
        <w:tc>
          <w:tcPr>
            <w:tcW w:w="1135" w:type="dxa"/>
          </w:tcPr>
          <w:p w:rsidR="00D62472" w:rsidRPr="00CA26D1" w:rsidRDefault="00D62472" w:rsidP="00CA26D1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Calibri" w:eastAsia="SimSun" w:hAnsi="Calibri" w:cs="Mangal"/>
                <w:color w:val="00000A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4"/>
                <w:szCs w:val="24"/>
              </w:rPr>
              <w:t xml:space="preserve">2. </w:t>
            </w:r>
          </w:p>
        </w:tc>
        <w:tc>
          <w:tcPr>
            <w:tcW w:w="4496" w:type="dxa"/>
          </w:tcPr>
          <w:p w:rsidR="00D62472" w:rsidRPr="00CA26D1" w:rsidRDefault="00D62472" w:rsidP="003D5E65">
            <w:pPr>
              <w:tabs>
                <w:tab w:val="left" w:pos="708"/>
              </w:tabs>
              <w:suppressAutoHyphens/>
              <w:rPr>
                <w:rFonts w:ascii="Calibri" w:eastAsia="SimSun" w:hAnsi="Calibri" w:cs="Mangal"/>
                <w:color w:val="00000A"/>
                <w:sz w:val="28"/>
                <w:szCs w:val="28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8"/>
                <w:szCs w:val="28"/>
              </w:rPr>
              <w:t>Изделие готово полностью</w:t>
            </w:r>
          </w:p>
        </w:tc>
        <w:tc>
          <w:tcPr>
            <w:tcW w:w="2383" w:type="dxa"/>
          </w:tcPr>
          <w:p w:rsidR="00D62472" w:rsidRPr="00CA26D1" w:rsidRDefault="00D62472" w:rsidP="00CA26D1">
            <w:pPr>
              <w:suppressLineNumbers/>
              <w:tabs>
                <w:tab w:val="left" w:pos="708"/>
              </w:tabs>
              <w:suppressAutoHyphens/>
              <w:rPr>
                <w:rFonts w:ascii="Calibri" w:eastAsia="SimSun" w:hAnsi="Calibri" w:cs="Mangal"/>
                <w:color w:val="00000A"/>
              </w:rPr>
            </w:pPr>
          </w:p>
        </w:tc>
        <w:tc>
          <w:tcPr>
            <w:tcW w:w="2476" w:type="dxa"/>
          </w:tcPr>
          <w:p w:rsidR="00D62472" w:rsidRPr="00CA26D1" w:rsidRDefault="00D62472" w:rsidP="00CA26D1">
            <w:pPr>
              <w:suppressLineNumbers/>
              <w:tabs>
                <w:tab w:val="left" w:pos="708"/>
              </w:tabs>
              <w:suppressAutoHyphens/>
              <w:rPr>
                <w:rFonts w:ascii="Calibri" w:eastAsia="SimSun" w:hAnsi="Calibri" w:cs="Mangal"/>
                <w:color w:val="00000A"/>
              </w:rPr>
            </w:pPr>
          </w:p>
        </w:tc>
      </w:tr>
      <w:tr w:rsidR="00D62472" w:rsidRPr="00CA26D1" w:rsidTr="00CA26D1">
        <w:tc>
          <w:tcPr>
            <w:tcW w:w="1135" w:type="dxa"/>
          </w:tcPr>
          <w:p w:rsidR="00D62472" w:rsidRPr="00CA26D1" w:rsidRDefault="00D62472" w:rsidP="00CA26D1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Calibri" w:eastAsia="SimSun" w:hAnsi="Calibri" w:cs="Mangal"/>
                <w:color w:val="00000A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4"/>
                <w:szCs w:val="24"/>
              </w:rPr>
              <w:t xml:space="preserve">3. </w:t>
            </w:r>
          </w:p>
        </w:tc>
        <w:tc>
          <w:tcPr>
            <w:tcW w:w="4496" w:type="dxa"/>
          </w:tcPr>
          <w:p w:rsidR="00D62472" w:rsidRPr="005F56EA" w:rsidRDefault="00D62472" w:rsidP="003D5E65">
            <w:pPr>
              <w:tabs>
                <w:tab w:val="left" w:pos="708"/>
              </w:tabs>
              <w:suppressAutoHyphens/>
              <w:rPr>
                <w:rFonts w:ascii="Times New Roman" w:eastAsia="SimSun" w:hAnsi="Times New Roman"/>
                <w:color w:val="00000A"/>
                <w:sz w:val="28"/>
                <w:szCs w:val="28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8"/>
                <w:szCs w:val="28"/>
              </w:rPr>
              <w:t>Работа выполнена самостоятельно</w:t>
            </w:r>
            <w:r>
              <w:rPr>
                <w:rFonts w:ascii="Times New Roman" w:eastAsia="SimSun" w:hAnsi="Times New Roman"/>
                <w:color w:val="00000A"/>
                <w:sz w:val="28"/>
                <w:szCs w:val="28"/>
              </w:rPr>
              <w:t xml:space="preserve"> </w:t>
            </w:r>
          </w:p>
        </w:tc>
        <w:tc>
          <w:tcPr>
            <w:tcW w:w="2383" w:type="dxa"/>
          </w:tcPr>
          <w:p w:rsidR="00D62472" w:rsidRPr="00CA26D1" w:rsidRDefault="00D62472" w:rsidP="00CA26D1">
            <w:pPr>
              <w:suppressLineNumbers/>
              <w:tabs>
                <w:tab w:val="left" w:pos="708"/>
              </w:tabs>
              <w:suppressAutoHyphens/>
              <w:rPr>
                <w:rFonts w:ascii="Calibri" w:eastAsia="SimSun" w:hAnsi="Calibri" w:cs="Mangal"/>
                <w:color w:val="00000A"/>
              </w:rPr>
            </w:pPr>
          </w:p>
        </w:tc>
        <w:tc>
          <w:tcPr>
            <w:tcW w:w="2476" w:type="dxa"/>
          </w:tcPr>
          <w:p w:rsidR="00D62472" w:rsidRPr="00CA26D1" w:rsidRDefault="00D62472" w:rsidP="00CA26D1">
            <w:pPr>
              <w:suppressLineNumbers/>
              <w:tabs>
                <w:tab w:val="left" w:pos="708"/>
              </w:tabs>
              <w:suppressAutoHyphens/>
              <w:rPr>
                <w:rFonts w:ascii="Calibri" w:eastAsia="SimSun" w:hAnsi="Calibri" w:cs="Mangal"/>
                <w:color w:val="00000A"/>
              </w:rPr>
            </w:pPr>
          </w:p>
        </w:tc>
      </w:tr>
      <w:tr w:rsidR="00D62472" w:rsidRPr="00CA26D1" w:rsidTr="00CA26D1">
        <w:tc>
          <w:tcPr>
            <w:tcW w:w="1135" w:type="dxa"/>
          </w:tcPr>
          <w:p w:rsidR="00D62472" w:rsidRPr="00CA26D1" w:rsidRDefault="00D62472" w:rsidP="00CA26D1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Calibri" w:eastAsia="SimSun" w:hAnsi="Calibri" w:cs="Mangal"/>
                <w:color w:val="00000A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4"/>
                <w:szCs w:val="24"/>
              </w:rPr>
              <w:t>4.</w:t>
            </w:r>
          </w:p>
        </w:tc>
        <w:tc>
          <w:tcPr>
            <w:tcW w:w="4496" w:type="dxa"/>
          </w:tcPr>
          <w:p w:rsidR="00D62472" w:rsidRPr="00CA26D1" w:rsidRDefault="00D62472" w:rsidP="003D5E65">
            <w:pPr>
              <w:tabs>
                <w:tab w:val="left" w:pos="708"/>
              </w:tabs>
              <w:suppressAutoHyphens/>
              <w:rPr>
                <w:rFonts w:ascii="Calibri" w:eastAsia="SimSun" w:hAnsi="Calibri" w:cs="Mangal"/>
                <w:color w:val="00000A"/>
                <w:sz w:val="28"/>
                <w:szCs w:val="28"/>
              </w:rPr>
            </w:pPr>
            <w:r>
              <w:rPr>
                <w:rFonts w:ascii="Times New Roman" w:eastAsia="SimSun" w:hAnsi="Times New Roman"/>
                <w:color w:val="00000A"/>
                <w:sz w:val="28"/>
                <w:szCs w:val="28"/>
              </w:rPr>
              <w:t>Плетение выполнено аккуратно</w:t>
            </w:r>
          </w:p>
        </w:tc>
        <w:tc>
          <w:tcPr>
            <w:tcW w:w="2383" w:type="dxa"/>
          </w:tcPr>
          <w:p w:rsidR="00D62472" w:rsidRPr="00CA26D1" w:rsidRDefault="00D62472" w:rsidP="00CA26D1">
            <w:pPr>
              <w:suppressLineNumbers/>
              <w:tabs>
                <w:tab w:val="left" w:pos="708"/>
              </w:tabs>
              <w:suppressAutoHyphens/>
              <w:rPr>
                <w:rFonts w:ascii="Calibri" w:eastAsia="SimSun" w:hAnsi="Calibri" w:cs="Mangal"/>
                <w:color w:val="00000A"/>
              </w:rPr>
            </w:pPr>
          </w:p>
        </w:tc>
        <w:tc>
          <w:tcPr>
            <w:tcW w:w="2476" w:type="dxa"/>
          </w:tcPr>
          <w:p w:rsidR="00D62472" w:rsidRPr="00CA26D1" w:rsidRDefault="00D62472" w:rsidP="00CA26D1">
            <w:pPr>
              <w:suppressLineNumbers/>
              <w:tabs>
                <w:tab w:val="left" w:pos="708"/>
              </w:tabs>
              <w:suppressAutoHyphens/>
              <w:rPr>
                <w:rFonts w:ascii="Calibri" w:eastAsia="SimSun" w:hAnsi="Calibri" w:cs="Mangal"/>
                <w:color w:val="00000A"/>
              </w:rPr>
            </w:pPr>
          </w:p>
        </w:tc>
      </w:tr>
      <w:tr w:rsidR="00D62472" w:rsidRPr="00CA26D1" w:rsidTr="00CA26D1">
        <w:tc>
          <w:tcPr>
            <w:tcW w:w="1135" w:type="dxa"/>
          </w:tcPr>
          <w:p w:rsidR="00D62472" w:rsidRPr="00CA26D1" w:rsidRDefault="00D62472" w:rsidP="00CA26D1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Calibri" w:eastAsia="SimSun" w:hAnsi="Calibri" w:cs="Mangal"/>
                <w:color w:val="00000A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4"/>
                <w:szCs w:val="24"/>
              </w:rPr>
              <w:t xml:space="preserve">5. </w:t>
            </w:r>
          </w:p>
        </w:tc>
        <w:tc>
          <w:tcPr>
            <w:tcW w:w="4496" w:type="dxa"/>
          </w:tcPr>
          <w:p w:rsidR="00D62472" w:rsidRPr="00CA26D1" w:rsidRDefault="00D62472" w:rsidP="003D5E65">
            <w:pPr>
              <w:tabs>
                <w:tab w:val="left" w:pos="708"/>
              </w:tabs>
              <w:suppressAutoHyphens/>
              <w:rPr>
                <w:rFonts w:ascii="Calibri" w:eastAsia="SimSun" w:hAnsi="Calibri" w:cs="Mangal"/>
                <w:color w:val="00000A"/>
                <w:sz w:val="28"/>
                <w:szCs w:val="28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8"/>
                <w:szCs w:val="28"/>
              </w:rPr>
              <w:t>Правильное цветовое решение</w:t>
            </w:r>
          </w:p>
        </w:tc>
        <w:tc>
          <w:tcPr>
            <w:tcW w:w="2383" w:type="dxa"/>
          </w:tcPr>
          <w:p w:rsidR="00D62472" w:rsidRPr="00CA26D1" w:rsidRDefault="00D62472" w:rsidP="00CA26D1">
            <w:pPr>
              <w:suppressLineNumbers/>
              <w:tabs>
                <w:tab w:val="left" w:pos="708"/>
              </w:tabs>
              <w:suppressAutoHyphens/>
              <w:rPr>
                <w:rFonts w:ascii="Calibri" w:eastAsia="SimSun" w:hAnsi="Calibri" w:cs="Mangal"/>
                <w:color w:val="00000A"/>
              </w:rPr>
            </w:pPr>
          </w:p>
        </w:tc>
        <w:tc>
          <w:tcPr>
            <w:tcW w:w="2476" w:type="dxa"/>
          </w:tcPr>
          <w:p w:rsidR="00D62472" w:rsidRPr="00CA26D1" w:rsidRDefault="00D62472" w:rsidP="00CA26D1">
            <w:pPr>
              <w:suppressLineNumbers/>
              <w:tabs>
                <w:tab w:val="left" w:pos="708"/>
              </w:tabs>
              <w:suppressAutoHyphens/>
              <w:rPr>
                <w:rFonts w:ascii="Calibri" w:eastAsia="SimSun" w:hAnsi="Calibri" w:cs="Mangal"/>
                <w:color w:val="00000A"/>
              </w:rPr>
            </w:pPr>
          </w:p>
        </w:tc>
      </w:tr>
    </w:tbl>
    <w:p w:rsidR="001E7447" w:rsidRDefault="001E7447" w:rsidP="001E7447">
      <w:pPr>
        <w:spacing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p w:rsidR="000B07FE" w:rsidRPr="001E7447" w:rsidRDefault="001E7447" w:rsidP="001E7447">
      <w:pPr>
        <w:spacing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3</w:t>
      </w:r>
      <w:r w:rsidRPr="00A50ABD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002B">
        <w:rPr>
          <w:rFonts w:ascii="Times New Roman" w:hAnsi="Times New Roman"/>
          <w:sz w:val="28"/>
          <w:szCs w:val="28"/>
        </w:rPr>
        <w:t>Оцени свою работу</w:t>
      </w:r>
      <w:r w:rsidRPr="00BD2B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таблице (поставь плюсы в колонке «самооценка»)</w:t>
      </w:r>
    </w:p>
    <w:p w:rsidR="00AF04F5" w:rsidRPr="00AF04F5" w:rsidRDefault="001E7447" w:rsidP="00AF04F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Задание 4</w:t>
      </w:r>
      <w:r w:rsidR="00AF04F5" w:rsidRPr="00AF04F5">
        <w:rPr>
          <w:rFonts w:ascii="Times New Roman" w:hAnsi="Times New Roman"/>
          <w:b/>
          <w:sz w:val="28"/>
          <w:szCs w:val="28"/>
        </w:rPr>
        <w:t>.</w:t>
      </w:r>
      <w:r w:rsidR="00AF04F5" w:rsidRPr="00AF04F5">
        <w:rPr>
          <w:rFonts w:ascii="Times New Roman" w:hAnsi="Times New Roman"/>
          <w:sz w:val="28"/>
          <w:szCs w:val="28"/>
        </w:rPr>
        <w:t xml:space="preserve"> Продолжи фразы.</w:t>
      </w:r>
    </w:p>
    <w:p w:rsidR="00AF04F5" w:rsidRPr="00AF04F5" w:rsidRDefault="00AF04F5" w:rsidP="00AF04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04F5">
        <w:rPr>
          <w:rFonts w:ascii="Times New Roman" w:hAnsi="Times New Roman"/>
          <w:sz w:val="28"/>
          <w:szCs w:val="28"/>
        </w:rPr>
        <w:t>Лучше всего у меня получилось __________________________________</w:t>
      </w:r>
      <w:r>
        <w:rPr>
          <w:rFonts w:ascii="Times New Roman" w:hAnsi="Times New Roman"/>
          <w:sz w:val="28"/>
          <w:szCs w:val="28"/>
        </w:rPr>
        <w:t>_______</w:t>
      </w:r>
      <w:r w:rsidRPr="00AF04F5">
        <w:rPr>
          <w:rFonts w:ascii="Times New Roman" w:hAnsi="Times New Roman"/>
          <w:sz w:val="28"/>
          <w:szCs w:val="28"/>
        </w:rPr>
        <w:t>_</w:t>
      </w:r>
    </w:p>
    <w:p w:rsidR="00AF04F5" w:rsidRPr="00AF04F5" w:rsidRDefault="00AF04F5" w:rsidP="00AF04F5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AF04F5">
        <w:rPr>
          <w:rFonts w:ascii="Times New Roman" w:hAnsi="Times New Roman"/>
          <w:sz w:val="28"/>
          <w:szCs w:val="28"/>
        </w:rPr>
        <w:t>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</w:t>
      </w:r>
    </w:p>
    <w:p w:rsidR="00AF04F5" w:rsidRPr="00AF04F5" w:rsidRDefault="00AF04F5" w:rsidP="00AF04F5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AF04F5">
        <w:rPr>
          <w:rFonts w:ascii="Times New Roman" w:hAnsi="Times New Roman"/>
          <w:sz w:val="28"/>
          <w:szCs w:val="28"/>
        </w:rPr>
        <w:t>У меня не получилось ___________________________________________</w:t>
      </w:r>
      <w:r>
        <w:rPr>
          <w:rFonts w:ascii="Times New Roman" w:hAnsi="Times New Roman"/>
          <w:sz w:val="28"/>
          <w:szCs w:val="28"/>
        </w:rPr>
        <w:t>_______</w:t>
      </w:r>
    </w:p>
    <w:p w:rsidR="00AF04F5" w:rsidRPr="00AF04F5" w:rsidRDefault="00AF04F5" w:rsidP="00AF04F5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AF04F5">
        <w:rPr>
          <w:rFonts w:ascii="Times New Roman" w:hAnsi="Times New Roman"/>
          <w:sz w:val="28"/>
          <w:szCs w:val="28"/>
        </w:rPr>
        <w:t>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</w:t>
      </w:r>
    </w:p>
    <w:p w:rsidR="00AF04F5" w:rsidRPr="00AF04F5" w:rsidRDefault="00AF04F5" w:rsidP="00AF04F5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AF04F5">
        <w:rPr>
          <w:rFonts w:ascii="Times New Roman" w:hAnsi="Times New Roman"/>
          <w:sz w:val="28"/>
          <w:szCs w:val="28"/>
        </w:rPr>
        <w:t>Мне надо научиться ____________________________________________</w:t>
      </w:r>
      <w:r>
        <w:rPr>
          <w:rFonts w:ascii="Times New Roman" w:hAnsi="Times New Roman"/>
          <w:sz w:val="28"/>
          <w:szCs w:val="28"/>
        </w:rPr>
        <w:t>________</w:t>
      </w:r>
    </w:p>
    <w:p w:rsidR="00AF04F5" w:rsidRPr="00AF04F5" w:rsidRDefault="00AF04F5" w:rsidP="00AF04F5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AF04F5">
        <w:rPr>
          <w:rFonts w:ascii="Times New Roman" w:hAnsi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</w:t>
      </w:r>
    </w:p>
    <w:p w:rsidR="00AF04F5" w:rsidRPr="00AF04F5" w:rsidRDefault="00AF04F5" w:rsidP="00AF04F5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AF04F5">
        <w:rPr>
          <w:rFonts w:ascii="Times New Roman" w:hAnsi="Times New Roman"/>
          <w:sz w:val="28"/>
          <w:szCs w:val="28"/>
        </w:rPr>
        <w:t>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</w:t>
      </w:r>
    </w:p>
    <w:p w:rsidR="00AF04F5" w:rsidRPr="00AF04F5" w:rsidRDefault="00AF04F5" w:rsidP="00AF04F5">
      <w:pPr>
        <w:spacing w:line="240" w:lineRule="auto"/>
        <w:ind w:left="72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E4A18" w:rsidRDefault="001E4A18" w:rsidP="001E4A18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1E4A18" w:rsidRDefault="001E4A18" w:rsidP="001E4A18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1E4A18" w:rsidRDefault="001E4A18" w:rsidP="001E4A18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1E4A18" w:rsidRDefault="001E4A18" w:rsidP="001E4A18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1E4A18" w:rsidRDefault="001E4A18" w:rsidP="001E4A18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1E4A18" w:rsidRDefault="001E4A18" w:rsidP="001E4A18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1E4A18" w:rsidRDefault="001E4A18" w:rsidP="001E4A18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1E4A18" w:rsidRDefault="001E4A18" w:rsidP="001E4A18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1E4A18" w:rsidRDefault="001E4A18" w:rsidP="001E4A18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1E4A18" w:rsidRDefault="001E4A18" w:rsidP="001E4A18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1E4A18" w:rsidRDefault="001E4A18" w:rsidP="00FD1E1B">
      <w:pPr>
        <w:tabs>
          <w:tab w:val="left" w:pos="708"/>
        </w:tabs>
        <w:suppressAutoHyphens/>
        <w:spacing w:after="0" w:line="240" w:lineRule="auto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6E382E" w:rsidRDefault="006E382E" w:rsidP="001E4A18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6E382E" w:rsidRDefault="006E382E" w:rsidP="001E4A18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6E382E" w:rsidRDefault="006E382E" w:rsidP="001E4A18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6E382E" w:rsidRDefault="006E382E" w:rsidP="001E4A18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6E382E" w:rsidRDefault="006E382E" w:rsidP="001E4A18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6E382E" w:rsidRDefault="006E382E" w:rsidP="001E4A18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6E382E" w:rsidRDefault="006E382E" w:rsidP="001E4A18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6E382E" w:rsidRDefault="006E382E" w:rsidP="001E4A18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6E382E" w:rsidRDefault="006E382E" w:rsidP="001E4A18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A13167" w:rsidRDefault="00A13167" w:rsidP="00D62472">
      <w:pPr>
        <w:tabs>
          <w:tab w:val="left" w:pos="708"/>
        </w:tabs>
        <w:suppressAutoHyphens/>
        <w:spacing w:after="0" w:line="240" w:lineRule="auto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1E7447" w:rsidRDefault="001E7447" w:rsidP="001E4A18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SimSun" w:hAnsi="Times New Roman"/>
          <w:b/>
          <w:color w:val="00000A"/>
          <w:sz w:val="28"/>
          <w:szCs w:val="28"/>
        </w:rPr>
      </w:pPr>
    </w:p>
    <w:p w:rsidR="001E4A18" w:rsidRPr="001E4A18" w:rsidRDefault="001E4A18" w:rsidP="001E4A18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SimSun" w:hAnsi="Times New Roman"/>
          <w:b/>
          <w:color w:val="00000A"/>
          <w:sz w:val="28"/>
          <w:szCs w:val="28"/>
        </w:rPr>
      </w:pPr>
      <w:r w:rsidRPr="001E4A18">
        <w:rPr>
          <w:rFonts w:ascii="Times New Roman" w:eastAsia="SimSun" w:hAnsi="Times New Roman"/>
          <w:b/>
          <w:color w:val="00000A"/>
          <w:sz w:val="28"/>
          <w:szCs w:val="28"/>
        </w:rPr>
        <w:lastRenderedPageBreak/>
        <w:t>Спецификация</w:t>
      </w:r>
    </w:p>
    <w:p w:rsidR="001E4A18" w:rsidRPr="001E4A18" w:rsidRDefault="001E4A18" w:rsidP="001E4A18">
      <w:pPr>
        <w:tabs>
          <w:tab w:val="left" w:pos="708"/>
        </w:tabs>
        <w:suppressAutoHyphens/>
        <w:spacing w:after="0" w:line="240" w:lineRule="auto"/>
        <w:rPr>
          <w:rFonts w:ascii="Times New Roman" w:eastAsia="SimSun" w:hAnsi="Times New Roman"/>
          <w:b/>
          <w:color w:val="00000A"/>
          <w:sz w:val="28"/>
          <w:szCs w:val="28"/>
        </w:rPr>
      </w:pPr>
      <w:r w:rsidRPr="001E4A18">
        <w:rPr>
          <w:rFonts w:ascii="Times New Roman" w:eastAsia="SimSun" w:hAnsi="Times New Roman"/>
          <w:b/>
          <w:color w:val="00000A"/>
          <w:sz w:val="28"/>
          <w:szCs w:val="28"/>
        </w:rPr>
        <w:t>Проверяемый алгоритм действия:</w:t>
      </w:r>
    </w:p>
    <w:p w:rsidR="001E4A18" w:rsidRPr="001E4A18" w:rsidRDefault="001E4A18" w:rsidP="001E4A18">
      <w:pPr>
        <w:tabs>
          <w:tab w:val="left" w:pos="-142"/>
        </w:tabs>
        <w:suppressAutoHyphens/>
        <w:spacing w:after="0" w:line="240" w:lineRule="auto"/>
        <w:jc w:val="both"/>
        <w:rPr>
          <w:rFonts w:ascii="Calibri" w:eastAsia="SimSun" w:hAnsi="Calibri" w:cs="Mangal"/>
          <w:color w:val="00000A"/>
        </w:rPr>
      </w:pPr>
      <w:r w:rsidRPr="001E4A18">
        <w:rPr>
          <w:rFonts w:ascii="Times New Roman" w:eastAsia="SimSun" w:hAnsi="Times New Roman"/>
          <w:color w:val="00000A"/>
          <w:sz w:val="28"/>
          <w:szCs w:val="28"/>
        </w:rPr>
        <w:t>анализировать объект труда и последовательность изготовления;</w:t>
      </w:r>
    </w:p>
    <w:p w:rsidR="001E4A18" w:rsidRPr="001E4A18" w:rsidRDefault="0061385A" w:rsidP="001E4A18">
      <w:pPr>
        <w:tabs>
          <w:tab w:val="left" w:pos="708"/>
        </w:tabs>
        <w:suppressAutoHyphens/>
        <w:spacing w:after="0" w:line="240" w:lineRule="auto"/>
        <w:jc w:val="both"/>
        <w:rPr>
          <w:rFonts w:ascii="Calibri" w:eastAsia="SimSun" w:hAnsi="Calibri" w:cs="Mangal"/>
          <w:color w:val="00000A"/>
        </w:rPr>
      </w:pPr>
      <w:r>
        <w:rPr>
          <w:rFonts w:ascii="Times New Roman" w:eastAsia="SimSun" w:hAnsi="Times New Roman"/>
          <w:color w:val="00000A"/>
          <w:sz w:val="28"/>
          <w:szCs w:val="28"/>
        </w:rPr>
        <w:t>выполнять практическую работу по плану;</w:t>
      </w:r>
    </w:p>
    <w:p w:rsidR="001E4A18" w:rsidRPr="001E4A18" w:rsidRDefault="001E4A18" w:rsidP="001E4A18">
      <w:pPr>
        <w:tabs>
          <w:tab w:val="left" w:pos="708"/>
        </w:tabs>
        <w:suppressAutoHyphens/>
        <w:spacing w:after="0" w:line="240" w:lineRule="auto"/>
        <w:jc w:val="both"/>
        <w:rPr>
          <w:rFonts w:ascii="Calibri" w:eastAsia="SimSun" w:hAnsi="Calibri" w:cs="Mangal"/>
          <w:color w:val="00000A"/>
        </w:rPr>
      </w:pPr>
      <w:r w:rsidRPr="001E4A18">
        <w:rPr>
          <w:rFonts w:ascii="Times New Roman" w:eastAsia="SimSun" w:hAnsi="Times New Roman"/>
          <w:color w:val="00000A"/>
          <w:sz w:val="28"/>
          <w:szCs w:val="28"/>
        </w:rPr>
        <w:t>осуществлять контроль на всех этапах работы;</w:t>
      </w:r>
    </w:p>
    <w:p w:rsidR="001E4A18" w:rsidRPr="001E4A18" w:rsidRDefault="001E4A18" w:rsidP="001E4A18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SimSun" w:hAnsi="Times New Roman"/>
          <w:b/>
          <w:bCs/>
          <w:color w:val="00000A"/>
          <w:sz w:val="28"/>
          <w:szCs w:val="28"/>
        </w:rPr>
      </w:pPr>
    </w:p>
    <w:p w:rsidR="001E4A18" w:rsidRPr="001E4A18" w:rsidRDefault="001E4A18" w:rsidP="001E4A18">
      <w:pPr>
        <w:tabs>
          <w:tab w:val="left" w:pos="708"/>
        </w:tabs>
        <w:suppressAutoHyphens/>
        <w:spacing w:after="0" w:line="240" w:lineRule="auto"/>
        <w:rPr>
          <w:rFonts w:ascii="Calibri" w:eastAsia="SimSun" w:hAnsi="Calibri" w:cs="Mangal"/>
          <w:color w:val="00000A"/>
        </w:rPr>
      </w:pPr>
      <w:r w:rsidRPr="001E4A18">
        <w:rPr>
          <w:rFonts w:ascii="Times New Roman" w:eastAsia="SimSun" w:hAnsi="Times New Roman"/>
          <w:b/>
          <w:bCs/>
          <w:color w:val="00000A"/>
          <w:sz w:val="28"/>
          <w:szCs w:val="28"/>
        </w:rPr>
        <w:t>Практическое задание, проверяющее уровень сформированности отдельных действий:</w:t>
      </w:r>
    </w:p>
    <w:p w:rsidR="0061385A" w:rsidRDefault="001E4A18" w:rsidP="001E4A18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SimSun" w:hAnsi="Times New Roman"/>
          <w:color w:val="00000A"/>
          <w:sz w:val="28"/>
          <w:szCs w:val="28"/>
        </w:rPr>
      </w:pPr>
      <w:r w:rsidRPr="001E4A18">
        <w:rPr>
          <w:rFonts w:ascii="Times New Roman" w:eastAsia="SimSun" w:hAnsi="Times New Roman"/>
          <w:color w:val="00000A"/>
          <w:sz w:val="28"/>
          <w:szCs w:val="28"/>
        </w:rPr>
        <w:t xml:space="preserve">1. </w:t>
      </w:r>
      <w:r w:rsidR="0061385A" w:rsidRPr="001E4A18">
        <w:rPr>
          <w:rFonts w:ascii="Times New Roman" w:eastAsia="SimSun" w:hAnsi="Times New Roman"/>
          <w:color w:val="00000A"/>
          <w:sz w:val="28"/>
          <w:szCs w:val="28"/>
        </w:rPr>
        <w:t>ознакомиться с планом работы;</w:t>
      </w:r>
    </w:p>
    <w:p w:rsidR="001E4A18" w:rsidRPr="001E4A18" w:rsidRDefault="001E4A18" w:rsidP="001E4A18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SimSun" w:hAnsi="Times New Roman"/>
          <w:color w:val="00000A"/>
          <w:sz w:val="28"/>
          <w:szCs w:val="28"/>
        </w:rPr>
      </w:pPr>
      <w:r w:rsidRPr="001E4A18">
        <w:rPr>
          <w:rFonts w:ascii="Times New Roman" w:eastAsia="SimSun" w:hAnsi="Times New Roman"/>
          <w:color w:val="00000A"/>
          <w:sz w:val="28"/>
          <w:szCs w:val="28"/>
        </w:rPr>
        <w:t xml:space="preserve">2. </w:t>
      </w:r>
      <w:r>
        <w:rPr>
          <w:rFonts w:ascii="Times New Roman" w:eastAsia="SimSun" w:hAnsi="Times New Roman"/>
          <w:color w:val="00000A"/>
          <w:sz w:val="28"/>
          <w:szCs w:val="28"/>
        </w:rPr>
        <w:t>определить после</w:t>
      </w:r>
      <w:r w:rsidR="0061385A">
        <w:rPr>
          <w:rFonts w:ascii="Times New Roman" w:eastAsia="SimSun" w:hAnsi="Times New Roman"/>
          <w:color w:val="00000A"/>
          <w:sz w:val="28"/>
          <w:szCs w:val="28"/>
        </w:rPr>
        <w:t xml:space="preserve">довательность разметки </w:t>
      </w:r>
      <w:r>
        <w:rPr>
          <w:rFonts w:ascii="Times New Roman" w:eastAsia="SimSun" w:hAnsi="Times New Roman"/>
          <w:color w:val="00000A"/>
          <w:sz w:val="28"/>
          <w:szCs w:val="28"/>
        </w:rPr>
        <w:t>;</w:t>
      </w:r>
    </w:p>
    <w:p w:rsidR="001E4A18" w:rsidRPr="001E4A18" w:rsidRDefault="001E4A18" w:rsidP="001E4A18">
      <w:pPr>
        <w:tabs>
          <w:tab w:val="left" w:pos="708"/>
        </w:tabs>
        <w:suppressAutoHyphens/>
        <w:spacing w:after="0" w:line="240" w:lineRule="auto"/>
        <w:jc w:val="both"/>
        <w:rPr>
          <w:rFonts w:ascii="Calibri" w:eastAsia="SimSun" w:hAnsi="Calibri" w:cs="Mangal"/>
          <w:color w:val="00000A"/>
        </w:rPr>
      </w:pPr>
      <w:r>
        <w:rPr>
          <w:rFonts w:ascii="Times New Roman" w:eastAsia="SimSun" w:hAnsi="Times New Roman"/>
          <w:color w:val="00000A"/>
          <w:sz w:val="28"/>
          <w:szCs w:val="28"/>
        </w:rPr>
        <w:t>3</w:t>
      </w:r>
      <w:r w:rsidRPr="001E4A18">
        <w:rPr>
          <w:rFonts w:ascii="Times New Roman" w:eastAsia="SimSun" w:hAnsi="Times New Roman"/>
          <w:color w:val="00000A"/>
          <w:sz w:val="28"/>
          <w:szCs w:val="28"/>
        </w:rPr>
        <w:t xml:space="preserve">. </w:t>
      </w:r>
      <w:r w:rsidR="0061385A">
        <w:rPr>
          <w:rFonts w:ascii="Times New Roman" w:eastAsia="SimSun" w:hAnsi="Times New Roman"/>
          <w:color w:val="00000A"/>
          <w:sz w:val="28"/>
          <w:szCs w:val="28"/>
        </w:rPr>
        <w:t xml:space="preserve">определить способ </w:t>
      </w:r>
      <w:r w:rsidR="00B5604B">
        <w:rPr>
          <w:rFonts w:ascii="Times New Roman" w:eastAsia="SimSun" w:hAnsi="Times New Roman"/>
          <w:color w:val="00000A"/>
          <w:sz w:val="28"/>
          <w:szCs w:val="28"/>
        </w:rPr>
        <w:t>сборки, плетение</w:t>
      </w:r>
    </w:p>
    <w:p w:rsidR="001E4A18" w:rsidRPr="001E4A18" w:rsidRDefault="001E4A18" w:rsidP="001E4A18">
      <w:pPr>
        <w:tabs>
          <w:tab w:val="left" w:pos="708"/>
        </w:tabs>
        <w:suppressAutoHyphens/>
        <w:spacing w:after="0" w:line="240" w:lineRule="auto"/>
        <w:jc w:val="both"/>
        <w:rPr>
          <w:rFonts w:ascii="Calibri" w:eastAsia="SimSun" w:hAnsi="Calibri" w:cs="Mangal"/>
          <w:color w:val="00000A"/>
        </w:rPr>
      </w:pPr>
      <w:r>
        <w:rPr>
          <w:rFonts w:ascii="Times New Roman" w:eastAsia="SimSun" w:hAnsi="Times New Roman"/>
          <w:color w:val="00000A"/>
          <w:sz w:val="28"/>
          <w:szCs w:val="28"/>
        </w:rPr>
        <w:t xml:space="preserve">4. </w:t>
      </w:r>
      <w:r w:rsidRPr="001E4A18">
        <w:rPr>
          <w:rFonts w:ascii="Times New Roman" w:eastAsia="SimSun" w:hAnsi="Times New Roman"/>
          <w:color w:val="00000A"/>
          <w:sz w:val="28"/>
          <w:szCs w:val="28"/>
        </w:rPr>
        <w:t xml:space="preserve"> выполнить практическую работу за 30 минут;</w:t>
      </w:r>
    </w:p>
    <w:p w:rsidR="001E4A18" w:rsidRPr="001E4A18" w:rsidRDefault="001E4A18" w:rsidP="001E4A18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SimSun" w:hAnsi="Times New Roman"/>
          <w:color w:val="00000A"/>
          <w:sz w:val="28"/>
          <w:szCs w:val="28"/>
        </w:rPr>
      </w:pPr>
      <w:r>
        <w:rPr>
          <w:rFonts w:ascii="Times New Roman" w:eastAsia="SimSun" w:hAnsi="Times New Roman"/>
          <w:color w:val="00000A"/>
          <w:sz w:val="28"/>
          <w:szCs w:val="28"/>
        </w:rPr>
        <w:t>5</w:t>
      </w:r>
      <w:r w:rsidRPr="001E4A18">
        <w:rPr>
          <w:rFonts w:ascii="Times New Roman" w:eastAsia="SimSun" w:hAnsi="Times New Roman"/>
          <w:color w:val="00000A"/>
          <w:sz w:val="28"/>
          <w:szCs w:val="28"/>
        </w:rPr>
        <w:t>. провести самооценку своей работы</w:t>
      </w:r>
    </w:p>
    <w:p w:rsidR="001E4A18" w:rsidRPr="001E4A18" w:rsidRDefault="001E4A18" w:rsidP="001E4A18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SimSun" w:hAnsi="Times New Roman"/>
          <w:color w:val="00000A"/>
          <w:sz w:val="28"/>
          <w:szCs w:val="28"/>
        </w:rPr>
      </w:pPr>
    </w:p>
    <w:p w:rsidR="001E4A18" w:rsidRPr="001E4A18" w:rsidRDefault="001E4A18" w:rsidP="001E4A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E4A18">
        <w:rPr>
          <w:rFonts w:ascii="Times New Roman" w:hAnsi="Times New Roman"/>
          <w:b/>
          <w:sz w:val="28"/>
          <w:szCs w:val="28"/>
        </w:rPr>
        <w:t>Способы фиксации результатов практической работы</w:t>
      </w:r>
    </w:p>
    <w:p w:rsidR="001E4A18" w:rsidRPr="001E4A18" w:rsidRDefault="001E4A18" w:rsidP="001E4A18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E4A18">
        <w:rPr>
          <w:rFonts w:ascii="Times New Roman" w:hAnsi="Times New Roman"/>
          <w:sz w:val="28"/>
          <w:szCs w:val="28"/>
        </w:rPr>
        <w:t>Результат работы отмечается в таблице. Обучающи</w:t>
      </w:r>
      <w:r w:rsidR="00B5604B">
        <w:rPr>
          <w:rFonts w:ascii="Times New Roman" w:hAnsi="Times New Roman"/>
          <w:sz w:val="28"/>
          <w:szCs w:val="28"/>
        </w:rPr>
        <w:t>е</w:t>
      </w:r>
      <w:r w:rsidRPr="001E4A18">
        <w:rPr>
          <w:rFonts w:ascii="Times New Roman" w:hAnsi="Times New Roman"/>
          <w:sz w:val="28"/>
          <w:szCs w:val="28"/>
        </w:rPr>
        <w:t>ся самостоятельно вносит отметку о выполнении (+) в графе «выполнение».</w:t>
      </w:r>
    </w:p>
    <w:p w:rsidR="001E4A18" w:rsidRPr="001E4A18" w:rsidRDefault="001E4A18" w:rsidP="001E4A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E4A18">
        <w:rPr>
          <w:rFonts w:ascii="Times New Roman" w:hAnsi="Times New Roman"/>
          <w:b/>
          <w:sz w:val="28"/>
          <w:szCs w:val="28"/>
        </w:rPr>
        <w:t>Критерии и формы оценивания</w:t>
      </w:r>
    </w:p>
    <w:p w:rsidR="001E4A18" w:rsidRPr="001E4A18" w:rsidRDefault="001E4A18" w:rsidP="001E4A18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1E4A18">
        <w:rPr>
          <w:rFonts w:ascii="Times New Roman" w:hAnsi="Times New Roman"/>
          <w:sz w:val="28"/>
          <w:szCs w:val="28"/>
        </w:rPr>
        <w:t>По критериям обучающийся и учитель оценивают результат практической работы и отмечают плюсиками в таблице наличие или отсутствие их.</w:t>
      </w:r>
    </w:p>
    <w:p w:rsidR="001E4A18" w:rsidRPr="001E4A18" w:rsidRDefault="001E4A18" w:rsidP="001E4A18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1E4A18">
        <w:rPr>
          <w:rFonts w:ascii="Times New Roman" w:hAnsi="Times New Roman"/>
          <w:sz w:val="28"/>
          <w:szCs w:val="28"/>
        </w:rPr>
        <w:t>Технологические критерии оценивания: из</w:t>
      </w:r>
      <w:r>
        <w:rPr>
          <w:rFonts w:ascii="Times New Roman" w:hAnsi="Times New Roman"/>
          <w:sz w:val="28"/>
          <w:szCs w:val="28"/>
        </w:rPr>
        <w:t xml:space="preserve">делие готово полностью, </w:t>
      </w:r>
      <w:r w:rsidR="00B5604B">
        <w:rPr>
          <w:rFonts w:ascii="Times New Roman" w:eastAsia="SimSun" w:hAnsi="Times New Roman" w:cs="Mangal"/>
          <w:color w:val="00000A"/>
          <w:sz w:val="28"/>
          <w:szCs w:val="28"/>
        </w:rPr>
        <w:t>чертеж выполнен по размерам, ровно вырезан</w:t>
      </w:r>
      <w:r>
        <w:rPr>
          <w:rFonts w:ascii="Times New Roman" w:hAnsi="Times New Roman"/>
          <w:sz w:val="28"/>
          <w:szCs w:val="28"/>
        </w:rPr>
        <w:t xml:space="preserve">,  </w:t>
      </w:r>
      <w:r w:rsidR="006E382E">
        <w:rPr>
          <w:rFonts w:ascii="Times New Roman" w:eastAsia="SimSun" w:hAnsi="Times New Roman"/>
          <w:color w:val="00000A"/>
          <w:sz w:val="28"/>
          <w:szCs w:val="28"/>
        </w:rPr>
        <w:t>п</w:t>
      </w:r>
      <w:r w:rsidR="00B5604B">
        <w:rPr>
          <w:rFonts w:ascii="Times New Roman" w:eastAsia="SimSun" w:hAnsi="Times New Roman"/>
          <w:color w:val="00000A"/>
          <w:sz w:val="28"/>
          <w:szCs w:val="28"/>
        </w:rPr>
        <w:t>летение выполнено аккуратно</w:t>
      </w:r>
      <w:r w:rsidRPr="001E4A18">
        <w:rPr>
          <w:rFonts w:ascii="Times New Roman" w:hAnsi="Times New Roman"/>
          <w:sz w:val="28"/>
          <w:szCs w:val="28"/>
        </w:rPr>
        <w:t xml:space="preserve">. </w:t>
      </w:r>
    </w:p>
    <w:p w:rsidR="001E4A18" w:rsidRPr="001E4A18" w:rsidRDefault="001E4A18" w:rsidP="001E4A18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1E4A18">
        <w:rPr>
          <w:rFonts w:ascii="Times New Roman" w:hAnsi="Times New Roman"/>
          <w:sz w:val="28"/>
          <w:szCs w:val="28"/>
        </w:rPr>
        <w:t>Эстетические критерии: правильное цветовое решение.</w:t>
      </w:r>
    </w:p>
    <w:tbl>
      <w:tblPr>
        <w:tblStyle w:val="11"/>
        <w:tblW w:w="0" w:type="auto"/>
        <w:tblLook w:val="04A0"/>
      </w:tblPr>
      <w:tblGrid>
        <w:gridCol w:w="675"/>
        <w:gridCol w:w="4251"/>
        <w:gridCol w:w="2463"/>
        <w:gridCol w:w="2464"/>
      </w:tblGrid>
      <w:tr w:rsidR="001E4A18" w:rsidRPr="001E4A18" w:rsidTr="006D7240">
        <w:tc>
          <w:tcPr>
            <w:tcW w:w="675" w:type="dxa"/>
          </w:tcPr>
          <w:p w:rsidR="001E4A18" w:rsidRPr="00CA26D1" w:rsidRDefault="001E4A18" w:rsidP="006D7240">
            <w:pPr>
              <w:tabs>
                <w:tab w:val="left" w:pos="708"/>
              </w:tabs>
              <w:suppressAutoHyphens/>
              <w:jc w:val="center"/>
              <w:rPr>
                <w:rFonts w:ascii="Calibri" w:eastAsia="SimSun" w:hAnsi="Calibri" w:cs="Mangal"/>
                <w:color w:val="00000A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4"/>
                <w:szCs w:val="24"/>
              </w:rPr>
              <w:t xml:space="preserve">№ </w:t>
            </w:r>
          </w:p>
        </w:tc>
        <w:tc>
          <w:tcPr>
            <w:tcW w:w="4251" w:type="dxa"/>
          </w:tcPr>
          <w:p w:rsidR="001E4A18" w:rsidRPr="00CA26D1" w:rsidRDefault="001E4A18" w:rsidP="006D7240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Calibri" w:eastAsia="SimSun" w:hAnsi="Calibri" w:cs="Mangal"/>
                <w:color w:val="00000A"/>
                <w:sz w:val="28"/>
                <w:szCs w:val="28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8"/>
                <w:szCs w:val="28"/>
              </w:rPr>
              <w:t>Критерии оценивания</w:t>
            </w:r>
          </w:p>
        </w:tc>
        <w:tc>
          <w:tcPr>
            <w:tcW w:w="2463" w:type="dxa"/>
          </w:tcPr>
          <w:p w:rsidR="001E4A18" w:rsidRPr="00CA26D1" w:rsidRDefault="001E4A18" w:rsidP="006D7240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Calibri" w:eastAsia="SimSun" w:hAnsi="Calibri" w:cs="Mangal"/>
                <w:color w:val="00000A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4"/>
                <w:szCs w:val="24"/>
              </w:rPr>
              <w:t>Самооценка</w:t>
            </w:r>
          </w:p>
        </w:tc>
        <w:tc>
          <w:tcPr>
            <w:tcW w:w="2464" w:type="dxa"/>
          </w:tcPr>
          <w:p w:rsidR="001E4A18" w:rsidRPr="00CA26D1" w:rsidRDefault="001E4A18" w:rsidP="006D7240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Calibri" w:eastAsia="SimSun" w:hAnsi="Calibri" w:cs="Mangal"/>
                <w:color w:val="00000A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4"/>
                <w:szCs w:val="24"/>
              </w:rPr>
              <w:t>Оценка учителя</w:t>
            </w:r>
          </w:p>
        </w:tc>
      </w:tr>
      <w:tr w:rsidR="001E4A18" w:rsidRPr="001E4A18" w:rsidTr="006D7240">
        <w:tc>
          <w:tcPr>
            <w:tcW w:w="675" w:type="dxa"/>
          </w:tcPr>
          <w:p w:rsidR="001E4A18" w:rsidRPr="00CA26D1" w:rsidRDefault="001E4A18" w:rsidP="006D7240">
            <w:pPr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Mangal"/>
                <w:color w:val="00000A"/>
                <w:sz w:val="24"/>
                <w:szCs w:val="24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4"/>
                <w:szCs w:val="24"/>
              </w:rPr>
              <w:t>1.</w:t>
            </w:r>
          </w:p>
        </w:tc>
        <w:tc>
          <w:tcPr>
            <w:tcW w:w="4251" w:type="dxa"/>
          </w:tcPr>
          <w:p w:rsidR="001E4A18" w:rsidRPr="00CA26D1" w:rsidRDefault="00D62472" w:rsidP="00D62472">
            <w:pPr>
              <w:suppressLineNumbers/>
              <w:tabs>
                <w:tab w:val="left" w:pos="708"/>
              </w:tabs>
              <w:suppressAutoHyphens/>
              <w:rPr>
                <w:rFonts w:ascii="Times New Roman" w:eastAsia="SimSun" w:hAnsi="Times New Roman" w:cs="Mangal"/>
                <w:color w:val="00000A"/>
                <w:sz w:val="28"/>
                <w:szCs w:val="28"/>
              </w:rPr>
            </w:pPr>
            <w:r>
              <w:rPr>
                <w:rFonts w:ascii="Times New Roman" w:eastAsia="SimSun" w:hAnsi="Times New Roman" w:cs="Mangal"/>
                <w:color w:val="00000A"/>
                <w:sz w:val="28"/>
                <w:szCs w:val="28"/>
              </w:rPr>
              <w:t>Чертеж выполнен по размерам, ровно вырезан</w:t>
            </w:r>
            <w:r w:rsidRPr="00CA26D1">
              <w:rPr>
                <w:rFonts w:ascii="Times New Roman" w:eastAsia="SimSun" w:hAnsi="Times New Roman" w:cs="Mangal"/>
                <w:color w:val="00000A"/>
                <w:sz w:val="28"/>
                <w:szCs w:val="28"/>
              </w:rPr>
              <w:t xml:space="preserve"> </w:t>
            </w:r>
          </w:p>
        </w:tc>
        <w:tc>
          <w:tcPr>
            <w:tcW w:w="2463" w:type="dxa"/>
          </w:tcPr>
          <w:p w:rsidR="001E4A18" w:rsidRPr="00CA26D1" w:rsidRDefault="001E4A18" w:rsidP="006D7240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Mangal"/>
                <w:color w:val="00000A"/>
                <w:sz w:val="24"/>
                <w:szCs w:val="24"/>
              </w:rPr>
            </w:pPr>
          </w:p>
        </w:tc>
        <w:tc>
          <w:tcPr>
            <w:tcW w:w="2464" w:type="dxa"/>
          </w:tcPr>
          <w:p w:rsidR="001E4A18" w:rsidRPr="00CA26D1" w:rsidRDefault="001E4A18" w:rsidP="006D7240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Mangal"/>
                <w:color w:val="00000A"/>
                <w:sz w:val="24"/>
                <w:szCs w:val="24"/>
              </w:rPr>
            </w:pPr>
          </w:p>
        </w:tc>
      </w:tr>
      <w:tr w:rsidR="001E4A18" w:rsidRPr="001E4A18" w:rsidTr="006D7240">
        <w:tc>
          <w:tcPr>
            <w:tcW w:w="675" w:type="dxa"/>
          </w:tcPr>
          <w:p w:rsidR="001E4A18" w:rsidRPr="00CA26D1" w:rsidRDefault="001E4A18" w:rsidP="006D7240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Calibri" w:eastAsia="SimSun" w:hAnsi="Calibri" w:cs="Mangal"/>
                <w:color w:val="00000A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4"/>
                <w:szCs w:val="24"/>
              </w:rPr>
              <w:t xml:space="preserve">2. </w:t>
            </w:r>
          </w:p>
        </w:tc>
        <w:tc>
          <w:tcPr>
            <w:tcW w:w="4251" w:type="dxa"/>
          </w:tcPr>
          <w:p w:rsidR="001E4A18" w:rsidRPr="00CA26D1" w:rsidRDefault="00D62472" w:rsidP="006D7240">
            <w:pPr>
              <w:tabs>
                <w:tab w:val="left" w:pos="708"/>
              </w:tabs>
              <w:suppressAutoHyphens/>
              <w:rPr>
                <w:rFonts w:ascii="Calibri" w:eastAsia="SimSun" w:hAnsi="Calibri" w:cs="Mangal"/>
                <w:color w:val="00000A"/>
                <w:sz w:val="28"/>
                <w:szCs w:val="28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8"/>
                <w:szCs w:val="28"/>
              </w:rPr>
              <w:t>Изделие готово полностью</w:t>
            </w:r>
          </w:p>
        </w:tc>
        <w:tc>
          <w:tcPr>
            <w:tcW w:w="2463" w:type="dxa"/>
          </w:tcPr>
          <w:p w:rsidR="001E4A18" w:rsidRPr="00CA26D1" w:rsidRDefault="001E4A18" w:rsidP="006D7240">
            <w:pPr>
              <w:suppressLineNumbers/>
              <w:tabs>
                <w:tab w:val="left" w:pos="708"/>
              </w:tabs>
              <w:suppressAutoHyphens/>
              <w:rPr>
                <w:rFonts w:ascii="Calibri" w:eastAsia="SimSun" w:hAnsi="Calibri" w:cs="Mangal"/>
                <w:color w:val="00000A"/>
              </w:rPr>
            </w:pPr>
          </w:p>
        </w:tc>
        <w:tc>
          <w:tcPr>
            <w:tcW w:w="2464" w:type="dxa"/>
          </w:tcPr>
          <w:p w:rsidR="001E4A18" w:rsidRPr="00CA26D1" w:rsidRDefault="001E4A18" w:rsidP="006D7240">
            <w:pPr>
              <w:suppressLineNumbers/>
              <w:tabs>
                <w:tab w:val="left" w:pos="708"/>
              </w:tabs>
              <w:suppressAutoHyphens/>
              <w:rPr>
                <w:rFonts w:ascii="Calibri" w:eastAsia="SimSun" w:hAnsi="Calibri" w:cs="Mangal"/>
                <w:color w:val="00000A"/>
              </w:rPr>
            </w:pPr>
          </w:p>
        </w:tc>
      </w:tr>
      <w:tr w:rsidR="001E4A18" w:rsidRPr="001E4A18" w:rsidTr="006D7240">
        <w:tc>
          <w:tcPr>
            <w:tcW w:w="675" w:type="dxa"/>
          </w:tcPr>
          <w:p w:rsidR="001E4A18" w:rsidRPr="00CA26D1" w:rsidRDefault="001E4A18" w:rsidP="006D7240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Calibri" w:eastAsia="SimSun" w:hAnsi="Calibri" w:cs="Mangal"/>
                <w:color w:val="00000A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4"/>
                <w:szCs w:val="24"/>
              </w:rPr>
              <w:t xml:space="preserve">3. </w:t>
            </w:r>
          </w:p>
        </w:tc>
        <w:tc>
          <w:tcPr>
            <w:tcW w:w="4251" w:type="dxa"/>
          </w:tcPr>
          <w:p w:rsidR="001E4A18" w:rsidRPr="005F56EA" w:rsidRDefault="00D62472" w:rsidP="00D62472">
            <w:pPr>
              <w:tabs>
                <w:tab w:val="left" w:pos="708"/>
              </w:tabs>
              <w:suppressAutoHyphens/>
              <w:rPr>
                <w:rFonts w:ascii="Times New Roman" w:eastAsia="SimSun" w:hAnsi="Times New Roman"/>
                <w:color w:val="00000A"/>
                <w:sz w:val="28"/>
                <w:szCs w:val="28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8"/>
                <w:szCs w:val="28"/>
              </w:rPr>
              <w:t>Работа выполнена самостоятельно</w:t>
            </w:r>
            <w:r>
              <w:rPr>
                <w:rFonts w:ascii="Times New Roman" w:eastAsia="SimSun" w:hAnsi="Times New Roman"/>
                <w:color w:val="00000A"/>
                <w:sz w:val="28"/>
                <w:szCs w:val="28"/>
              </w:rPr>
              <w:t xml:space="preserve"> </w:t>
            </w:r>
          </w:p>
        </w:tc>
        <w:tc>
          <w:tcPr>
            <w:tcW w:w="2463" w:type="dxa"/>
          </w:tcPr>
          <w:p w:rsidR="001E4A18" w:rsidRPr="00CA26D1" w:rsidRDefault="001E4A18" w:rsidP="006D7240">
            <w:pPr>
              <w:suppressLineNumbers/>
              <w:tabs>
                <w:tab w:val="left" w:pos="708"/>
              </w:tabs>
              <w:suppressAutoHyphens/>
              <w:rPr>
                <w:rFonts w:ascii="Calibri" w:eastAsia="SimSun" w:hAnsi="Calibri" w:cs="Mangal"/>
                <w:color w:val="00000A"/>
              </w:rPr>
            </w:pPr>
          </w:p>
        </w:tc>
        <w:tc>
          <w:tcPr>
            <w:tcW w:w="2464" w:type="dxa"/>
          </w:tcPr>
          <w:p w:rsidR="001E4A18" w:rsidRPr="00CA26D1" w:rsidRDefault="001E4A18" w:rsidP="006D7240">
            <w:pPr>
              <w:suppressLineNumbers/>
              <w:tabs>
                <w:tab w:val="left" w:pos="708"/>
              </w:tabs>
              <w:suppressAutoHyphens/>
              <w:rPr>
                <w:rFonts w:ascii="Calibri" w:eastAsia="SimSun" w:hAnsi="Calibri" w:cs="Mangal"/>
                <w:color w:val="00000A"/>
              </w:rPr>
            </w:pPr>
          </w:p>
        </w:tc>
      </w:tr>
      <w:tr w:rsidR="001E4A18" w:rsidRPr="001E4A18" w:rsidTr="006D7240">
        <w:tc>
          <w:tcPr>
            <w:tcW w:w="675" w:type="dxa"/>
          </w:tcPr>
          <w:p w:rsidR="001E4A18" w:rsidRPr="00CA26D1" w:rsidRDefault="001E4A18" w:rsidP="006D7240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Calibri" w:eastAsia="SimSun" w:hAnsi="Calibri" w:cs="Mangal"/>
                <w:color w:val="00000A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4"/>
                <w:szCs w:val="24"/>
              </w:rPr>
              <w:t>4.</w:t>
            </w:r>
          </w:p>
        </w:tc>
        <w:tc>
          <w:tcPr>
            <w:tcW w:w="4251" w:type="dxa"/>
          </w:tcPr>
          <w:p w:rsidR="001E4A18" w:rsidRPr="00CA26D1" w:rsidRDefault="00D62472" w:rsidP="006D7240">
            <w:pPr>
              <w:tabs>
                <w:tab w:val="left" w:pos="708"/>
              </w:tabs>
              <w:suppressAutoHyphens/>
              <w:rPr>
                <w:rFonts w:ascii="Calibri" w:eastAsia="SimSun" w:hAnsi="Calibri" w:cs="Mangal"/>
                <w:color w:val="00000A"/>
                <w:sz w:val="28"/>
                <w:szCs w:val="28"/>
              </w:rPr>
            </w:pPr>
            <w:r>
              <w:rPr>
                <w:rFonts w:ascii="Times New Roman" w:eastAsia="SimSun" w:hAnsi="Times New Roman"/>
                <w:color w:val="00000A"/>
                <w:sz w:val="28"/>
                <w:szCs w:val="28"/>
              </w:rPr>
              <w:t>Плетение выполнено аккуратно</w:t>
            </w:r>
          </w:p>
        </w:tc>
        <w:tc>
          <w:tcPr>
            <w:tcW w:w="2463" w:type="dxa"/>
          </w:tcPr>
          <w:p w:rsidR="001E4A18" w:rsidRPr="00CA26D1" w:rsidRDefault="001E4A18" w:rsidP="006D7240">
            <w:pPr>
              <w:suppressLineNumbers/>
              <w:tabs>
                <w:tab w:val="left" w:pos="708"/>
              </w:tabs>
              <w:suppressAutoHyphens/>
              <w:rPr>
                <w:rFonts w:ascii="Calibri" w:eastAsia="SimSun" w:hAnsi="Calibri" w:cs="Mangal"/>
                <w:color w:val="00000A"/>
              </w:rPr>
            </w:pPr>
          </w:p>
        </w:tc>
        <w:tc>
          <w:tcPr>
            <w:tcW w:w="2464" w:type="dxa"/>
          </w:tcPr>
          <w:p w:rsidR="001E4A18" w:rsidRPr="00CA26D1" w:rsidRDefault="001E4A18" w:rsidP="006D7240">
            <w:pPr>
              <w:suppressLineNumbers/>
              <w:tabs>
                <w:tab w:val="left" w:pos="708"/>
              </w:tabs>
              <w:suppressAutoHyphens/>
              <w:rPr>
                <w:rFonts w:ascii="Calibri" w:eastAsia="SimSun" w:hAnsi="Calibri" w:cs="Mangal"/>
                <w:color w:val="00000A"/>
              </w:rPr>
            </w:pPr>
          </w:p>
        </w:tc>
      </w:tr>
      <w:tr w:rsidR="001E4A18" w:rsidRPr="001E4A18" w:rsidTr="006D7240">
        <w:tc>
          <w:tcPr>
            <w:tcW w:w="675" w:type="dxa"/>
          </w:tcPr>
          <w:p w:rsidR="001E4A18" w:rsidRPr="00CA26D1" w:rsidRDefault="001E4A18" w:rsidP="006D7240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Calibri" w:eastAsia="SimSun" w:hAnsi="Calibri" w:cs="Mangal"/>
                <w:color w:val="00000A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4"/>
                <w:szCs w:val="24"/>
              </w:rPr>
              <w:t xml:space="preserve">5. </w:t>
            </w:r>
          </w:p>
        </w:tc>
        <w:tc>
          <w:tcPr>
            <w:tcW w:w="4251" w:type="dxa"/>
          </w:tcPr>
          <w:p w:rsidR="001E4A18" w:rsidRPr="00CA26D1" w:rsidRDefault="001E4A18" w:rsidP="006D7240">
            <w:pPr>
              <w:tabs>
                <w:tab w:val="left" w:pos="708"/>
              </w:tabs>
              <w:suppressAutoHyphens/>
              <w:rPr>
                <w:rFonts w:ascii="Calibri" w:eastAsia="SimSun" w:hAnsi="Calibri" w:cs="Mangal"/>
                <w:color w:val="00000A"/>
                <w:sz w:val="28"/>
                <w:szCs w:val="28"/>
              </w:rPr>
            </w:pPr>
            <w:r w:rsidRPr="00CA26D1">
              <w:rPr>
                <w:rFonts w:ascii="Times New Roman" w:eastAsia="SimSun" w:hAnsi="Times New Roman" w:cs="Mangal"/>
                <w:color w:val="00000A"/>
                <w:sz w:val="28"/>
                <w:szCs w:val="28"/>
              </w:rPr>
              <w:t>Правильное цветовое решение</w:t>
            </w:r>
          </w:p>
        </w:tc>
        <w:tc>
          <w:tcPr>
            <w:tcW w:w="2463" w:type="dxa"/>
          </w:tcPr>
          <w:p w:rsidR="001E4A18" w:rsidRPr="00CA26D1" w:rsidRDefault="001E4A18" w:rsidP="006D7240">
            <w:pPr>
              <w:suppressLineNumbers/>
              <w:tabs>
                <w:tab w:val="left" w:pos="708"/>
              </w:tabs>
              <w:suppressAutoHyphens/>
              <w:rPr>
                <w:rFonts w:ascii="Calibri" w:eastAsia="SimSun" w:hAnsi="Calibri" w:cs="Mangal"/>
                <w:color w:val="00000A"/>
              </w:rPr>
            </w:pPr>
          </w:p>
        </w:tc>
        <w:tc>
          <w:tcPr>
            <w:tcW w:w="2464" w:type="dxa"/>
          </w:tcPr>
          <w:p w:rsidR="001E4A18" w:rsidRPr="00CA26D1" w:rsidRDefault="001E4A18" w:rsidP="006D7240">
            <w:pPr>
              <w:suppressLineNumbers/>
              <w:tabs>
                <w:tab w:val="left" w:pos="708"/>
              </w:tabs>
              <w:suppressAutoHyphens/>
              <w:rPr>
                <w:rFonts w:ascii="Calibri" w:eastAsia="SimSun" w:hAnsi="Calibri" w:cs="Mangal"/>
                <w:color w:val="00000A"/>
              </w:rPr>
            </w:pPr>
          </w:p>
        </w:tc>
      </w:tr>
    </w:tbl>
    <w:p w:rsidR="001E4A18" w:rsidRPr="001E4A18" w:rsidRDefault="001E4A18" w:rsidP="001E4A18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1E4A18" w:rsidRPr="001E4A18" w:rsidRDefault="001E4A18" w:rsidP="001E4A18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1E4A18">
        <w:rPr>
          <w:rFonts w:ascii="Times New Roman" w:hAnsi="Times New Roman"/>
          <w:b/>
          <w:sz w:val="28"/>
          <w:szCs w:val="28"/>
        </w:rPr>
        <w:t>Описание организации работы по самоанализу с целью выявления индивидуальных затруднений учащегося и примерных способов их преодоления</w:t>
      </w:r>
    </w:p>
    <w:p w:rsidR="001E4A18" w:rsidRPr="001E4A18" w:rsidRDefault="001E4A18" w:rsidP="001E4A18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E4A18">
        <w:rPr>
          <w:rFonts w:ascii="Times New Roman" w:hAnsi="Times New Roman"/>
          <w:sz w:val="28"/>
          <w:szCs w:val="28"/>
        </w:rPr>
        <w:t>Обучающийся самостоятельно оценивает выполненную работу. Выявляет затруднения, которые у него возникли, фиксируя их в задании «Продолжи фразы»</w:t>
      </w:r>
    </w:p>
    <w:p w:rsidR="001E4A18" w:rsidRPr="001E4A18" w:rsidRDefault="001E4A18" w:rsidP="001E4A18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1E4A18">
        <w:rPr>
          <w:rFonts w:ascii="Times New Roman" w:hAnsi="Times New Roman"/>
          <w:sz w:val="28"/>
          <w:szCs w:val="28"/>
        </w:rPr>
        <w:t>Лучше всего у меня получилось ___________________________________</w:t>
      </w:r>
    </w:p>
    <w:p w:rsidR="001E4A18" w:rsidRPr="001E4A18" w:rsidRDefault="001E4A18" w:rsidP="001E4A18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1E4A18">
        <w:rPr>
          <w:rFonts w:ascii="Times New Roman" w:hAnsi="Times New Roman"/>
          <w:sz w:val="28"/>
          <w:szCs w:val="28"/>
        </w:rPr>
        <w:t>У меня не получилось ___________________________________________</w:t>
      </w:r>
    </w:p>
    <w:p w:rsidR="001E4A18" w:rsidRPr="006E382E" w:rsidRDefault="001E4A18" w:rsidP="006E382E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1E4A18">
        <w:rPr>
          <w:rFonts w:ascii="Times New Roman" w:hAnsi="Times New Roman"/>
          <w:sz w:val="28"/>
          <w:szCs w:val="28"/>
        </w:rPr>
        <w:t>Мне надо научиться ______________</w:t>
      </w:r>
      <w:r w:rsidR="006E382E">
        <w:rPr>
          <w:rFonts w:ascii="Times New Roman" w:hAnsi="Times New Roman"/>
          <w:sz w:val="28"/>
          <w:szCs w:val="28"/>
        </w:rPr>
        <w:t>_______________________________</w:t>
      </w:r>
    </w:p>
    <w:p w:rsidR="001E4A18" w:rsidRPr="001E4A18" w:rsidRDefault="00A13167" w:rsidP="001E4A18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1E4A18" w:rsidRPr="001E4A18">
        <w:rPr>
          <w:rFonts w:ascii="Times New Roman" w:hAnsi="Times New Roman"/>
          <w:b/>
          <w:sz w:val="28"/>
          <w:szCs w:val="28"/>
        </w:rPr>
        <w:t>Инструкция по проверке и оценке работ</w:t>
      </w:r>
    </w:p>
    <w:p w:rsidR="0094071A" w:rsidRDefault="001E4A18" w:rsidP="001E4A18">
      <w:pPr>
        <w:pStyle w:val="a3"/>
        <w:spacing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1E4A18">
        <w:rPr>
          <w:rFonts w:ascii="Times New Roman" w:hAnsi="Times New Roman"/>
          <w:iCs/>
          <w:sz w:val="28"/>
          <w:szCs w:val="30"/>
          <w:lang w:eastAsia="ru-RU"/>
        </w:rPr>
        <w:lastRenderedPageBreak/>
        <w:t>Планируемый результат:</w:t>
      </w:r>
      <w:r w:rsidR="000D7334" w:rsidRPr="000D7334">
        <w:rPr>
          <w:rFonts w:ascii="Times New Roman" w:hAnsi="Times New Roman"/>
          <w:iCs/>
          <w:sz w:val="28"/>
          <w:szCs w:val="30"/>
          <w:lang w:eastAsia="ru-RU"/>
        </w:rPr>
        <w:t xml:space="preserve"> </w:t>
      </w:r>
      <w:r w:rsidR="006E382E">
        <w:rPr>
          <w:rFonts w:ascii="Times New Roman" w:hAnsi="Times New Roman"/>
          <w:iCs/>
          <w:sz w:val="28"/>
          <w:szCs w:val="30"/>
          <w:lang w:eastAsia="ru-RU"/>
        </w:rPr>
        <w:t>понимать правила создания предметов рукотворного мира, изготавливать детали коврик по чертежу</w:t>
      </w:r>
      <w:r w:rsidR="000D7334">
        <w:rPr>
          <w:rFonts w:ascii="Times New Roman" w:hAnsi="Times New Roman"/>
          <w:iCs/>
          <w:sz w:val="28"/>
          <w:szCs w:val="30"/>
          <w:lang w:eastAsia="ru-RU"/>
        </w:rPr>
        <w:t xml:space="preserve">; </w:t>
      </w:r>
      <w:r w:rsidR="000D7334" w:rsidRPr="000D7334">
        <w:rPr>
          <w:rFonts w:ascii="Times New Roman" w:hAnsi="Times New Roman"/>
          <w:iCs/>
          <w:sz w:val="28"/>
          <w:szCs w:val="28"/>
          <w:lang w:eastAsia="ru-RU"/>
        </w:rPr>
        <w:t>в</w:t>
      </w:r>
      <w:r w:rsidR="000D7334">
        <w:rPr>
          <w:rFonts w:ascii="Times New Roman" w:hAnsi="Times New Roman"/>
          <w:iCs/>
          <w:sz w:val="28"/>
          <w:szCs w:val="30"/>
          <w:lang w:eastAsia="ru-RU"/>
        </w:rPr>
        <w:t xml:space="preserve">ыполнять доступные технологические приемы обработки бумаги; </w:t>
      </w:r>
      <w:r w:rsidR="000D7334">
        <w:rPr>
          <w:rFonts w:ascii="Times New Roman" w:hAnsi="Times New Roman"/>
          <w:sz w:val="28"/>
          <w:szCs w:val="28"/>
        </w:rPr>
        <w:t>в</w:t>
      </w:r>
      <w:r w:rsidR="000D7334" w:rsidRPr="009E5A95">
        <w:rPr>
          <w:rFonts w:ascii="Times New Roman" w:hAnsi="Times New Roman"/>
          <w:sz w:val="28"/>
          <w:szCs w:val="28"/>
        </w:rPr>
        <w:t>ыполнять практическое задание  с опорой на план</w:t>
      </w:r>
      <w:r w:rsidR="000D7334">
        <w:rPr>
          <w:rFonts w:ascii="Times New Roman" w:hAnsi="Times New Roman"/>
          <w:sz w:val="28"/>
          <w:szCs w:val="28"/>
        </w:rPr>
        <w:t>; о</w:t>
      </w:r>
      <w:r w:rsidR="000D7334" w:rsidRPr="009E5A95">
        <w:rPr>
          <w:rFonts w:ascii="Times New Roman" w:hAnsi="Times New Roman"/>
          <w:sz w:val="28"/>
          <w:szCs w:val="28"/>
        </w:rPr>
        <w:t>существлять контроль, проводить самооценку выполненной работы</w:t>
      </w:r>
      <w:r w:rsidR="000D7334">
        <w:rPr>
          <w:rFonts w:ascii="Times New Roman" w:hAnsi="Times New Roman"/>
          <w:sz w:val="28"/>
          <w:szCs w:val="28"/>
        </w:rPr>
        <w:t>.</w:t>
      </w:r>
      <w:r w:rsidR="000D7334">
        <w:rPr>
          <w:rFonts w:ascii="Times New Roman" w:hAnsi="Times New Roman"/>
          <w:sz w:val="24"/>
          <w:szCs w:val="24"/>
        </w:rPr>
        <w:t xml:space="preserve">   </w:t>
      </w:r>
    </w:p>
    <w:tbl>
      <w:tblPr>
        <w:tblStyle w:val="3"/>
        <w:tblW w:w="0" w:type="auto"/>
        <w:tblInd w:w="675" w:type="dxa"/>
        <w:tblLook w:val="04A0"/>
      </w:tblPr>
      <w:tblGrid>
        <w:gridCol w:w="1388"/>
        <w:gridCol w:w="6301"/>
        <w:gridCol w:w="2056"/>
      </w:tblGrid>
      <w:tr w:rsidR="00D62472" w:rsidRPr="00E43C80" w:rsidTr="003D5E65">
        <w:tc>
          <w:tcPr>
            <w:tcW w:w="1843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3C80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9356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3C80">
              <w:rPr>
                <w:rFonts w:ascii="Times New Roman" w:hAnsi="Times New Roman"/>
                <w:b/>
                <w:sz w:val="24"/>
                <w:szCs w:val="24"/>
              </w:rPr>
              <w:t>Критерий оценивания, указания к оцениванию</w:t>
            </w: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3C80">
              <w:rPr>
                <w:rFonts w:ascii="Times New Roman" w:hAnsi="Times New Roman"/>
                <w:b/>
                <w:sz w:val="24"/>
                <w:szCs w:val="24"/>
              </w:rPr>
              <w:t xml:space="preserve">Баллы </w:t>
            </w:r>
          </w:p>
        </w:tc>
      </w:tr>
      <w:tr w:rsidR="00D62472" w:rsidRPr="00E43C80" w:rsidTr="003D5E65">
        <w:tc>
          <w:tcPr>
            <w:tcW w:w="1843" w:type="dxa"/>
            <w:vMerge w:val="restart"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9356" w:type="dxa"/>
            <w:vMerge w:val="restart"/>
          </w:tcPr>
          <w:p w:rsidR="00D62472" w:rsidRPr="00E43C80" w:rsidRDefault="00D62472" w:rsidP="003D5E6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43C80">
              <w:rPr>
                <w:rFonts w:ascii="Times New Roman" w:hAnsi="Times New Roman"/>
                <w:b/>
                <w:sz w:val="24"/>
                <w:szCs w:val="24"/>
              </w:rPr>
              <w:t>Точность технологических операций</w:t>
            </w:r>
          </w:p>
          <w:p w:rsidR="00D62472" w:rsidRPr="00E43C80" w:rsidRDefault="00D62472" w:rsidP="003D5E65">
            <w:pPr>
              <w:rPr>
                <w:rFonts w:ascii="Times New Roman" w:hAnsi="Times New Roman"/>
                <w:sz w:val="24"/>
                <w:szCs w:val="24"/>
              </w:rPr>
            </w:pPr>
            <w:r w:rsidRPr="00E43C80">
              <w:rPr>
                <w:rFonts w:ascii="Times New Roman" w:hAnsi="Times New Roman"/>
                <w:sz w:val="24"/>
                <w:szCs w:val="24"/>
              </w:rPr>
              <w:t xml:space="preserve">Изделие изготовлено с учетом всех требований </w:t>
            </w:r>
          </w:p>
          <w:p w:rsidR="00D62472" w:rsidRPr="00E43C80" w:rsidRDefault="00D62472" w:rsidP="003D5E65">
            <w:pPr>
              <w:rPr>
                <w:rFonts w:ascii="Times New Roman" w:hAnsi="Times New Roman"/>
                <w:sz w:val="24"/>
                <w:szCs w:val="24"/>
              </w:rPr>
            </w:pPr>
            <w:r w:rsidRPr="00E43C80">
              <w:rPr>
                <w:rFonts w:ascii="Times New Roman" w:hAnsi="Times New Roman"/>
                <w:sz w:val="24"/>
                <w:szCs w:val="24"/>
              </w:rPr>
              <w:t>Изделие изготовлено с нарушениями отдельных требований</w:t>
            </w:r>
          </w:p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sz w:val="24"/>
                <w:szCs w:val="24"/>
              </w:rPr>
              <w:t>Изделие изготовлено со значительными нарушениями</w:t>
            </w: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2472" w:rsidRPr="00E43C80" w:rsidTr="003D5E65">
        <w:tc>
          <w:tcPr>
            <w:tcW w:w="1843" w:type="dxa"/>
            <w:vMerge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356" w:type="dxa"/>
            <w:vMerge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D62472" w:rsidRPr="00E43C80" w:rsidTr="003D5E65">
        <w:tc>
          <w:tcPr>
            <w:tcW w:w="1843" w:type="dxa"/>
            <w:vMerge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356" w:type="dxa"/>
            <w:vMerge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D62472" w:rsidRPr="00E43C80" w:rsidTr="003D5E65">
        <w:tc>
          <w:tcPr>
            <w:tcW w:w="1843" w:type="dxa"/>
            <w:vMerge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356" w:type="dxa"/>
            <w:vMerge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D62472" w:rsidRPr="00E43C80" w:rsidTr="003D5E65">
        <w:tc>
          <w:tcPr>
            <w:tcW w:w="11199" w:type="dxa"/>
            <w:gridSpan w:val="2"/>
          </w:tcPr>
          <w:p w:rsidR="00D62472" w:rsidRPr="00E43C80" w:rsidRDefault="00D62472" w:rsidP="003D5E6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43C80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Максимальный балл</w:t>
            </w: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D62472" w:rsidRPr="00E43C80" w:rsidTr="003D5E65">
        <w:tc>
          <w:tcPr>
            <w:tcW w:w="1843" w:type="dxa"/>
            <w:vMerge w:val="restart"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356" w:type="dxa"/>
            <w:vMerge w:val="restart"/>
          </w:tcPr>
          <w:p w:rsidR="00D62472" w:rsidRPr="00E43C80" w:rsidRDefault="00D62472" w:rsidP="003D5E6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43C80">
              <w:rPr>
                <w:rFonts w:ascii="Times New Roman" w:hAnsi="Times New Roman"/>
                <w:b/>
                <w:sz w:val="24"/>
                <w:szCs w:val="24"/>
              </w:rPr>
              <w:t>Объём выполненного задания</w:t>
            </w:r>
          </w:p>
          <w:p w:rsidR="00D62472" w:rsidRPr="00E43C80" w:rsidRDefault="00D62472" w:rsidP="003D5E65">
            <w:pPr>
              <w:rPr>
                <w:rFonts w:ascii="Times New Roman" w:hAnsi="Times New Roman"/>
                <w:sz w:val="24"/>
                <w:szCs w:val="24"/>
              </w:rPr>
            </w:pPr>
            <w:r w:rsidRPr="00E43C80">
              <w:rPr>
                <w:rFonts w:ascii="Times New Roman" w:hAnsi="Times New Roman"/>
                <w:sz w:val="24"/>
                <w:szCs w:val="24"/>
              </w:rPr>
              <w:t>Работа выполнена в полном объёме</w:t>
            </w:r>
          </w:p>
          <w:p w:rsidR="00D62472" w:rsidRPr="00E43C80" w:rsidRDefault="00D62472" w:rsidP="003D5E65">
            <w:pPr>
              <w:rPr>
                <w:rFonts w:ascii="Times New Roman" w:hAnsi="Times New Roman"/>
                <w:sz w:val="24"/>
                <w:szCs w:val="24"/>
              </w:rPr>
            </w:pPr>
            <w:r w:rsidRPr="00E43C80">
              <w:rPr>
                <w:rFonts w:ascii="Times New Roman" w:hAnsi="Times New Roman"/>
                <w:sz w:val="24"/>
                <w:szCs w:val="24"/>
              </w:rPr>
              <w:t>Работа выполнена частично</w:t>
            </w:r>
          </w:p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sz w:val="24"/>
                <w:szCs w:val="24"/>
              </w:rPr>
              <w:t>Работа не выполнена</w:t>
            </w: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2472" w:rsidRPr="00E43C80" w:rsidTr="003D5E65">
        <w:tc>
          <w:tcPr>
            <w:tcW w:w="1843" w:type="dxa"/>
            <w:vMerge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356" w:type="dxa"/>
            <w:vMerge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D62472" w:rsidRPr="00E43C80" w:rsidTr="003D5E65">
        <w:tc>
          <w:tcPr>
            <w:tcW w:w="1843" w:type="dxa"/>
            <w:vMerge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356" w:type="dxa"/>
            <w:vMerge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D62472" w:rsidRPr="00E43C80" w:rsidTr="003D5E65">
        <w:tc>
          <w:tcPr>
            <w:tcW w:w="1843" w:type="dxa"/>
            <w:vMerge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356" w:type="dxa"/>
            <w:vMerge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D62472" w:rsidRPr="00E43C80" w:rsidTr="003D5E65">
        <w:tc>
          <w:tcPr>
            <w:tcW w:w="11199" w:type="dxa"/>
            <w:gridSpan w:val="2"/>
          </w:tcPr>
          <w:p w:rsidR="00D62472" w:rsidRPr="00E43C80" w:rsidRDefault="00D62472" w:rsidP="003D5E65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sz w:val="28"/>
                <w:szCs w:val="28"/>
              </w:rPr>
              <w:t>Максимальный балл</w:t>
            </w: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D62472" w:rsidRPr="00E43C80" w:rsidTr="003D5E65">
        <w:tc>
          <w:tcPr>
            <w:tcW w:w="1843" w:type="dxa"/>
            <w:vMerge w:val="restart"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9356" w:type="dxa"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4"/>
                <w:szCs w:val="24"/>
              </w:rPr>
              <w:t>Самостоятельность выполнения</w:t>
            </w: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2472" w:rsidRPr="00E43C80" w:rsidTr="003D5E65">
        <w:tc>
          <w:tcPr>
            <w:tcW w:w="1843" w:type="dxa"/>
            <w:vMerge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356" w:type="dxa"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sz w:val="24"/>
                <w:szCs w:val="24"/>
              </w:rPr>
              <w:t>Работа выполнена самостоятельно</w:t>
            </w: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D62472" w:rsidRPr="00E43C80" w:rsidTr="003D5E65">
        <w:tc>
          <w:tcPr>
            <w:tcW w:w="1843" w:type="dxa"/>
            <w:vMerge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356" w:type="dxa"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sz w:val="24"/>
                <w:szCs w:val="24"/>
              </w:rPr>
              <w:t>Обращался за помощью</w:t>
            </w: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D62472" w:rsidRPr="00E43C80" w:rsidTr="003D5E65">
        <w:tc>
          <w:tcPr>
            <w:tcW w:w="1843" w:type="dxa"/>
            <w:vMerge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356" w:type="dxa"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sz w:val="24"/>
                <w:szCs w:val="24"/>
              </w:rPr>
              <w:t>Работа выполнялась под руководством учителя</w:t>
            </w: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D62472" w:rsidRPr="00E43C80" w:rsidTr="003D5E65">
        <w:tc>
          <w:tcPr>
            <w:tcW w:w="11199" w:type="dxa"/>
            <w:gridSpan w:val="2"/>
          </w:tcPr>
          <w:p w:rsidR="00D62472" w:rsidRPr="00E43C80" w:rsidRDefault="00D62472" w:rsidP="003D5E65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sz w:val="28"/>
                <w:szCs w:val="28"/>
              </w:rPr>
              <w:t>Максимальный балл</w:t>
            </w: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D62472" w:rsidRPr="00E43C80" w:rsidTr="003D5E65">
        <w:tc>
          <w:tcPr>
            <w:tcW w:w="1843" w:type="dxa"/>
            <w:vMerge w:val="restart"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9356" w:type="dxa"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4"/>
                <w:szCs w:val="24"/>
              </w:rPr>
              <w:t>Качество выполнения</w:t>
            </w: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2472" w:rsidRPr="00E43C80" w:rsidTr="003D5E65">
        <w:tc>
          <w:tcPr>
            <w:tcW w:w="1843" w:type="dxa"/>
            <w:vMerge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356" w:type="dxa"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sz w:val="24"/>
                <w:szCs w:val="24"/>
              </w:rPr>
              <w:t>Общий вид аккуратный</w:t>
            </w: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D62472" w:rsidRPr="00E43C80" w:rsidTr="003D5E65">
        <w:tc>
          <w:tcPr>
            <w:tcW w:w="1843" w:type="dxa"/>
            <w:vMerge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356" w:type="dxa"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sz w:val="24"/>
                <w:szCs w:val="24"/>
              </w:rPr>
              <w:t>Изделие оформлено небрежно</w:t>
            </w: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D62472" w:rsidRPr="00E43C80" w:rsidTr="003D5E65">
        <w:tc>
          <w:tcPr>
            <w:tcW w:w="11199" w:type="dxa"/>
            <w:gridSpan w:val="2"/>
          </w:tcPr>
          <w:p w:rsidR="00D62472" w:rsidRPr="00E43C80" w:rsidRDefault="00D62472" w:rsidP="003D5E65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sz w:val="28"/>
                <w:szCs w:val="28"/>
              </w:rPr>
              <w:t>Максимальный балл</w:t>
            </w: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D62472" w:rsidRPr="00E43C80" w:rsidTr="003D5E65">
        <w:tc>
          <w:tcPr>
            <w:tcW w:w="1843" w:type="dxa"/>
            <w:vMerge w:val="restart"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356" w:type="dxa"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Цветовое решение</w:t>
            </w: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62472" w:rsidRPr="00E43C80" w:rsidTr="003D5E65">
        <w:tc>
          <w:tcPr>
            <w:tcW w:w="1843" w:type="dxa"/>
            <w:vMerge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356" w:type="dxa"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sz w:val="24"/>
                <w:szCs w:val="24"/>
              </w:rPr>
              <w:t>Оформление работы отличается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образца (цвет</w:t>
            </w:r>
            <w:r w:rsidRPr="00E43C8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D62472" w:rsidRPr="00E43C80" w:rsidTr="003D5E65">
        <w:tc>
          <w:tcPr>
            <w:tcW w:w="1843" w:type="dxa"/>
            <w:vMerge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356" w:type="dxa"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sz w:val="24"/>
                <w:szCs w:val="24"/>
              </w:rPr>
              <w:t>Работа выполнена по образцу</w:t>
            </w: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D62472" w:rsidRPr="00E43C80" w:rsidTr="003D5E65">
        <w:tc>
          <w:tcPr>
            <w:tcW w:w="1843" w:type="dxa"/>
            <w:vMerge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356" w:type="dxa"/>
          </w:tcPr>
          <w:p w:rsidR="00D62472" w:rsidRPr="00E43C80" w:rsidRDefault="00D62472" w:rsidP="003D5E6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sz w:val="24"/>
                <w:szCs w:val="24"/>
              </w:rPr>
              <w:t>Оформление отсутствует</w:t>
            </w: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D62472" w:rsidRPr="00E43C80" w:rsidTr="003D5E65">
        <w:tc>
          <w:tcPr>
            <w:tcW w:w="11199" w:type="dxa"/>
            <w:gridSpan w:val="2"/>
          </w:tcPr>
          <w:p w:rsidR="00D62472" w:rsidRPr="00E43C80" w:rsidRDefault="00D62472" w:rsidP="003D5E65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sz w:val="28"/>
                <w:szCs w:val="28"/>
              </w:rPr>
              <w:t>Максимальный балл</w:t>
            </w: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D62472" w:rsidRPr="00E43C80" w:rsidTr="003D5E65">
        <w:tc>
          <w:tcPr>
            <w:tcW w:w="11199" w:type="dxa"/>
            <w:gridSpan w:val="2"/>
          </w:tcPr>
          <w:p w:rsidR="00D62472" w:rsidRPr="00E43C80" w:rsidRDefault="00D62472" w:rsidP="003D5E65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4"/>
                <w:szCs w:val="28"/>
              </w:rPr>
              <w:t>Максимальный балл за всю работу</w:t>
            </w:r>
          </w:p>
        </w:tc>
        <w:tc>
          <w:tcPr>
            <w:tcW w:w="2912" w:type="dxa"/>
          </w:tcPr>
          <w:p w:rsidR="00D62472" w:rsidRPr="00E43C80" w:rsidRDefault="00D62472" w:rsidP="003D5E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3C80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</w:tbl>
    <w:p w:rsidR="000D7334" w:rsidRPr="000D7334" w:rsidRDefault="000D7334" w:rsidP="000D7334">
      <w:pPr>
        <w:spacing w:after="0" w:line="240" w:lineRule="auto"/>
        <w:jc w:val="both"/>
        <w:rPr>
          <w:rFonts w:ascii="Times New Roman" w:hAnsi="Times New Roman"/>
          <w:iCs/>
          <w:sz w:val="28"/>
          <w:szCs w:val="30"/>
          <w:lang w:eastAsia="ru-RU"/>
        </w:rPr>
      </w:pPr>
    </w:p>
    <w:p w:rsidR="000D7334" w:rsidRPr="000D7334" w:rsidRDefault="000D7334" w:rsidP="000D7334">
      <w:pPr>
        <w:spacing w:after="0" w:line="240" w:lineRule="auto"/>
        <w:jc w:val="both"/>
        <w:rPr>
          <w:rFonts w:ascii="Times New Roman" w:hAnsi="Times New Roman"/>
          <w:iCs/>
          <w:sz w:val="28"/>
          <w:szCs w:val="30"/>
          <w:lang w:eastAsia="ru-RU"/>
        </w:rPr>
      </w:pPr>
      <w:r w:rsidRPr="000D7334">
        <w:rPr>
          <w:rFonts w:ascii="Times New Roman" w:hAnsi="Times New Roman"/>
          <w:iCs/>
          <w:sz w:val="28"/>
          <w:szCs w:val="30"/>
          <w:lang w:eastAsia="ru-RU"/>
        </w:rPr>
        <w:t xml:space="preserve">Выполнение учащимся работы в целом оценивается итоговым баллом. </w:t>
      </w:r>
    </w:p>
    <w:p w:rsidR="000D7334" w:rsidRPr="000D7334" w:rsidRDefault="000D7334" w:rsidP="000D7334">
      <w:pPr>
        <w:spacing w:line="24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0D7334">
        <w:rPr>
          <w:rFonts w:ascii="Times New Roman" w:hAnsi="Times New Roman"/>
          <w:sz w:val="28"/>
          <w:szCs w:val="28"/>
        </w:rPr>
        <w:t>Оценивание на основе «принципа сложения»</w:t>
      </w:r>
    </w:p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268"/>
        <w:gridCol w:w="2788"/>
        <w:gridCol w:w="1668"/>
        <w:gridCol w:w="2773"/>
      </w:tblGrid>
      <w:tr w:rsidR="000D7334" w:rsidRPr="000D7334" w:rsidTr="00D62472">
        <w:trPr>
          <w:trHeight w:val="716"/>
        </w:trPr>
        <w:tc>
          <w:tcPr>
            <w:tcW w:w="22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334" w:rsidRPr="000D7334" w:rsidRDefault="000D7334" w:rsidP="000D7334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0D7334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% выполнения от максимального балла</w:t>
            </w:r>
          </w:p>
        </w:tc>
        <w:tc>
          <w:tcPr>
            <w:tcW w:w="2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334" w:rsidRPr="000D7334" w:rsidRDefault="000D7334" w:rsidP="000D7334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0D7334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Количество баллов</w:t>
            </w:r>
          </w:p>
        </w:tc>
        <w:tc>
          <w:tcPr>
            <w:tcW w:w="16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334" w:rsidRPr="000D7334" w:rsidRDefault="000D7334" w:rsidP="000D7334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0D7334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Цифровая отметка</w:t>
            </w:r>
          </w:p>
        </w:tc>
        <w:tc>
          <w:tcPr>
            <w:tcW w:w="27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334" w:rsidRPr="000D7334" w:rsidRDefault="000D7334" w:rsidP="000D7334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0D7334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Уровневая шкала</w:t>
            </w:r>
          </w:p>
        </w:tc>
      </w:tr>
      <w:tr w:rsidR="000D7334" w:rsidRPr="000D7334" w:rsidTr="00D62472">
        <w:trPr>
          <w:trHeight w:val="373"/>
        </w:trPr>
        <w:tc>
          <w:tcPr>
            <w:tcW w:w="22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334" w:rsidRPr="000D7334" w:rsidRDefault="000D7334" w:rsidP="000D7334">
            <w:pPr>
              <w:tabs>
                <w:tab w:val="left" w:pos="708"/>
              </w:tabs>
              <w:suppressAutoHyphens/>
              <w:spacing w:line="360" w:lineRule="auto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0D7334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100%</w:t>
            </w:r>
          </w:p>
        </w:tc>
        <w:tc>
          <w:tcPr>
            <w:tcW w:w="2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334" w:rsidRPr="000D7334" w:rsidRDefault="000D7334" w:rsidP="000D7334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0D7334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10</w:t>
            </w:r>
          </w:p>
        </w:tc>
        <w:tc>
          <w:tcPr>
            <w:tcW w:w="16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334" w:rsidRPr="000D7334" w:rsidRDefault="000D7334" w:rsidP="000D7334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0D7334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5</w:t>
            </w:r>
          </w:p>
        </w:tc>
        <w:tc>
          <w:tcPr>
            <w:tcW w:w="2773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334" w:rsidRPr="000D7334" w:rsidRDefault="000D7334" w:rsidP="000D7334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0D7334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Повышенный</w:t>
            </w:r>
          </w:p>
        </w:tc>
      </w:tr>
      <w:tr w:rsidR="000D7334" w:rsidRPr="000D7334" w:rsidTr="00D62472">
        <w:trPr>
          <w:trHeight w:val="559"/>
        </w:trPr>
        <w:tc>
          <w:tcPr>
            <w:tcW w:w="22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334" w:rsidRPr="000D7334" w:rsidRDefault="000D7334" w:rsidP="000D7334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0D7334">
              <w:rPr>
                <w:rFonts w:ascii="Times New Roman" w:eastAsia="SimSun" w:hAnsi="Times New Roman"/>
                <w:color w:val="00000A"/>
                <w:sz w:val="24"/>
                <w:szCs w:val="24"/>
              </w:rPr>
              <w:lastRenderedPageBreak/>
              <w:t>80 - 90%</w:t>
            </w:r>
          </w:p>
        </w:tc>
        <w:tc>
          <w:tcPr>
            <w:tcW w:w="2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334" w:rsidRPr="000D7334" w:rsidRDefault="000D7334" w:rsidP="000D7334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0D7334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8 - 9</w:t>
            </w:r>
          </w:p>
        </w:tc>
        <w:tc>
          <w:tcPr>
            <w:tcW w:w="16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334" w:rsidRPr="000D7334" w:rsidRDefault="000D7334" w:rsidP="000D7334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0D7334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4</w:t>
            </w:r>
          </w:p>
        </w:tc>
        <w:tc>
          <w:tcPr>
            <w:tcW w:w="277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334" w:rsidRPr="000D7334" w:rsidRDefault="000D7334" w:rsidP="000D7334">
            <w:pPr>
              <w:tabs>
                <w:tab w:val="left" w:pos="708"/>
              </w:tabs>
              <w:suppressAutoHyphens/>
              <w:spacing w:line="240" w:lineRule="auto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</w:p>
        </w:tc>
      </w:tr>
      <w:tr w:rsidR="000D7334" w:rsidRPr="000D7334" w:rsidTr="00D62472">
        <w:trPr>
          <w:trHeight w:val="559"/>
        </w:trPr>
        <w:tc>
          <w:tcPr>
            <w:tcW w:w="22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334" w:rsidRPr="000D7334" w:rsidRDefault="000D7334" w:rsidP="000D7334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0D7334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50  - 70%</w:t>
            </w:r>
          </w:p>
        </w:tc>
        <w:tc>
          <w:tcPr>
            <w:tcW w:w="2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334" w:rsidRPr="000D7334" w:rsidRDefault="000D7334" w:rsidP="000D7334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0D7334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5 - 7</w:t>
            </w:r>
          </w:p>
        </w:tc>
        <w:tc>
          <w:tcPr>
            <w:tcW w:w="16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334" w:rsidRPr="000D7334" w:rsidRDefault="000D7334" w:rsidP="000D7334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0D7334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3</w:t>
            </w:r>
          </w:p>
        </w:tc>
        <w:tc>
          <w:tcPr>
            <w:tcW w:w="27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334" w:rsidRPr="000D7334" w:rsidRDefault="000D7334" w:rsidP="000D7334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0D7334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Базовый</w:t>
            </w:r>
          </w:p>
        </w:tc>
      </w:tr>
      <w:tr w:rsidR="000D7334" w:rsidRPr="000D7334" w:rsidTr="00D62472">
        <w:trPr>
          <w:trHeight w:val="559"/>
        </w:trPr>
        <w:tc>
          <w:tcPr>
            <w:tcW w:w="22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334" w:rsidRPr="000D7334" w:rsidRDefault="000D7334" w:rsidP="000D7334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0D7334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10 - 40%</w:t>
            </w:r>
          </w:p>
        </w:tc>
        <w:tc>
          <w:tcPr>
            <w:tcW w:w="278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334" w:rsidRPr="000D7334" w:rsidRDefault="000D7334" w:rsidP="000D7334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0D7334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1-4</w:t>
            </w:r>
          </w:p>
        </w:tc>
        <w:tc>
          <w:tcPr>
            <w:tcW w:w="16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334" w:rsidRPr="000D7334" w:rsidRDefault="000D7334" w:rsidP="000D7334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0D7334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277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334" w:rsidRPr="000D7334" w:rsidRDefault="000D7334" w:rsidP="000D7334">
            <w:pPr>
              <w:tabs>
                <w:tab w:val="left" w:pos="708"/>
              </w:tabs>
              <w:suppressAutoHyphens/>
              <w:spacing w:line="240" w:lineRule="auto"/>
              <w:jc w:val="center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0D7334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Недостаточный</w:t>
            </w:r>
          </w:p>
        </w:tc>
      </w:tr>
    </w:tbl>
    <w:p w:rsidR="000D7334" w:rsidRPr="0094071A" w:rsidRDefault="000D7334" w:rsidP="001E4A18">
      <w:pPr>
        <w:pStyle w:val="a3"/>
        <w:spacing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sectPr w:rsidR="000D7334" w:rsidRPr="0094071A" w:rsidSect="00CA26D1">
      <w:headerReference w:type="default" r:id="rId20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C46" w:rsidRDefault="006F6C46" w:rsidP="003C4CD0">
      <w:pPr>
        <w:spacing w:after="0" w:line="240" w:lineRule="auto"/>
      </w:pPr>
      <w:r>
        <w:separator/>
      </w:r>
    </w:p>
  </w:endnote>
  <w:endnote w:type="continuationSeparator" w:id="0">
    <w:p w:rsidR="006F6C46" w:rsidRDefault="006F6C46" w:rsidP="003C4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?Ўм§А-?Ўм§А?Ўм§¶?Ўм§А??Ўм§А?§ЮЎ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C46" w:rsidRDefault="006F6C46" w:rsidP="003C4CD0">
      <w:pPr>
        <w:spacing w:after="0" w:line="240" w:lineRule="auto"/>
      </w:pPr>
      <w:r>
        <w:separator/>
      </w:r>
    </w:p>
  </w:footnote>
  <w:footnote w:type="continuationSeparator" w:id="0">
    <w:p w:rsidR="006F6C46" w:rsidRDefault="006F6C46" w:rsidP="003C4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CD0" w:rsidRDefault="00703AF8" w:rsidP="003C4CD0">
    <w:pPr>
      <w:pStyle w:val="a7"/>
      <w:ind w:left="5664"/>
      <w:jc w:val="both"/>
      <w:rPr>
        <w:rFonts w:ascii="Times New Roman" w:hAnsi="Times New Roman"/>
        <w:b/>
        <w:i/>
      </w:rPr>
    </w:pPr>
    <w:r>
      <w:rPr>
        <w:rFonts w:ascii="Times New Roman" w:hAnsi="Times New Roman"/>
        <w:b/>
        <w:i/>
      </w:rPr>
      <w:t xml:space="preserve">Составители  </w:t>
    </w:r>
    <w:r w:rsidR="003C4CD0" w:rsidRPr="003C4CD0">
      <w:rPr>
        <w:rFonts w:ascii="Times New Roman" w:hAnsi="Times New Roman"/>
        <w:b/>
        <w:i/>
      </w:rPr>
      <w:t xml:space="preserve">группа педагогов МКОУ «СОШ № 9 г. Аши (с профессиональным обучением)»: </w:t>
    </w:r>
  </w:p>
  <w:p w:rsidR="003C4CD0" w:rsidRPr="003C4CD0" w:rsidRDefault="003C4CD0" w:rsidP="003C4CD0">
    <w:pPr>
      <w:pStyle w:val="a7"/>
      <w:ind w:left="5664"/>
      <w:jc w:val="both"/>
      <w:rPr>
        <w:rFonts w:ascii="Times New Roman" w:hAnsi="Times New Roman"/>
        <w:b/>
        <w:i/>
      </w:rPr>
    </w:pPr>
    <w:r w:rsidRPr="003C4CD0">
      <w:rPr>
        <w:rFonts w:ascii="Times New Roman" w:hAnsi="Times New Roman"/>
        <w:b/>
        <w:i/>
      </w:rPr>
      <w:t>Сытина Надежда Михайловна, Тимофеева Елена Васильевна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6251A9"/>
    <w:multiLevelType w:val="hybridMultilevel"/>
    <w:tmpl w:val="D494AF2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27378E4"/>
    <w:multiLevelType w:val="hybridMultilevel"/>
    <w:tmpl w:val="DFE4C78A"/>
    <w:lvl w:ilvl="0" w:tplc="CA2EE4EC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3AE4"/>
    <w:rsid w:val="00034B9B"/>
    <w:rsid w:val="000B07FE"/>
    <w:rsid w:val="000D7334"/>
    <w:rsid w:val="000F3DC0"/>
    <w:rsid w:val="0010246F"/>
    <w:rsid w:val="00135151"/>
    <w:rsid w:val="001E47FA"/>
    <w:rsid w:val="001E4A18"/>
    <w:rsid w:val="001E7447"/>
    <w:rsid w:val="0021352A"/>
    <w:rsid w:val="002210CF"/>
    <w:rsid w:val="00255DB3"/>
    <w:rsid w:val="0034292E"/>
    <w:rsid w:val="003C2219"/>
    <w:rsid w:val="003C4CD0"/>
    <w:rsid w:val="003D5E65"/>
    <w:rsid w:val="003E4B95"/>
    <w:rsid w:val="00430762"/>
    <w:rsid w:val="004B2F76"/>
    <w:rsid w:val="0051128C"/>
    <w:rsid w:val="005254D5"/>
    <w:rsid w:val="0055737B"/>
    <w:rsid w:val="005D3A44"/>
    <w:rsid w:val="005F56EA"/>
    <w:rsid w:val="0061385A"/>
    <w:rsid w:val="0068177D"/>
    <w:rsid w:val="006C0C65"/>
    <w:rsid w:val="006D7240"/>
    <w:rsid w:val="006E382E"/>
    <w:rsid w:val="006F6C46"/>
    <w:rsid w:val="00703AF8"/>
    <w:rsid w:val="007B1FA8"/>
    <w:rsid w:val="0081156A"/>
    <w:rsid w:val="00813AE4"/>
    <w:rsid w:val="00823234"/>
    <w:rsid w:val="008B2658"/>
    <w:rsid w:val="0094071A"/>
    <w:rsid w:val="0094498B"/>
    <w:rsid w:val="009852FF"/>
    <w:rsid w:val="009B52B7"/>
    <w:rsid w:val="009E5A95"/>
    <w:rsid w:val="00A13167"/>
    <w:rsid w:val="00A46C6F"/>
    <w:rsid w:val="00A50ABD"/>
    <w:rsid w:val="00AD3927"/>
    <w:rsid w:val="00AF04F5"/>
    <w:rsid w:val="00B339E7"/>
    <w:rsid w:val="00B37468"/>
    <w:rsid w:val="00B5604B"/>
    <w:rsid w:val="00B64FCA"/>
    <w:rsid w:val="00B77B22"/>
    <w:rsid w:val="00BC5801"/>
    <w:rsid w:val="00BD2B02"/>
    <w:rsid w:val="00BD69D7"/>
    <w:rsid w:val="00C2473E"/>
    <w:rsid w:val="00C25D16"/>
    <w:rsid w:val="00C33086"/>
    <w:rsid w:val="00C55F2B"/>
    <w:rsid w:val="00C604A2"/>
    <w:rsid w:val="00CA26D1"/>
    <w:rsid w:val="00D62472"/>
    <w:rsid w:val="00DD0386"/>
    <w:rsid w:val="00DD1CAD"/>
    <w:rsid w:val="00DF419B"/>
    <w:rsid w:val="00E43C80"/>
    <w:rsid w:val="00E84DB5"/>
    <w:rsid w:val="00E9002B"/>
    <w:rsid w:val="00E9355F"/>
    <w:rsid w:val="00EF20CF"/>
    <w:rsid w:val="00F00736"/>
    <w:rsid w:val="00F17844"/>
    <w:rsid w:val="00FD1E1B"/>
    <w:rsid w:val="00FE502B"/>
    <w:rsid w:val="00FE68A0"/>
    <w:rsid w:val="00FF60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386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D16"/>
    <w:pPr>
      <w:ind w:left="720"/>
      <w:contextualSpacing/>
    </w:pPr>
  </w:style>
  <w:style w:type="table" w:styleId="a4">
    <w:name w:val="Table Grid"/>
    <w:basedOn w:val="a1"/>
    <w:uiPriority w:val="59"/>
    <w:rsid w:val="00B37468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17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1784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C4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3C4CD0"/>
    <w:rPr>
      <w:rFonts w:cs="Times New Roman"/>
    </w:rPr>
  </w:style>
  <w:style w:type="paragraph" w:styleId="a9">
    <w:name w:val="footer"/>
    <w:basedOn w:val="a"/>
    <w:link w:val="aa"/>
    <w:uiPriority w:val="99"/>
    <w:unhideWhenUsed/>
    <w:rsid w:val="003C4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3C4CD0"/>
    <w:rPr>
      <w:rFonts w:cs="Times New Roman"/>
    </w:rPr>
  </w:style>
  <w:style w:type="table" w:customStyle="1" w:styleId="1">
    <w:name w:val="Сетка таблицы1"/>
    <w:basedOn w:val="a1"/>
    <w:next w:val="a4"/>
    <w:uiPriority w:val="59"/>
    <w:rsid w:val="00CA26D1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4"/>
    <w:uiPriority w:val="59"/>
    <w:rsid w:val="001E4A18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1E4A18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4"/>
    <w:uiPriority w:val="59"/>
    <w:rsid w:val="000D7334"/>
    <w:pPr>
      <w:spacing w:after="0" w:line="240" w:lineRule="auto"/>
    </w:pPr>
    <w:rPr>
      <w:rFonts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B77B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4"/>
    <w:uiPriority w:val="59"/>
    <w:rsid w:val="00D6247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24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8895A-BBC2-4ADA-B137-C56D6795F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993</Words>
  <Characters>5662</Characters>
  <Application>Microsoft Office Word</Application>
  <DocSecurity>0</DocSecurity>
  <Lines>47</Lines>
  <Paragraphs>13</Paragraphs>
  <ScaleCrop>false</ScaleCrop>
  <Company>Reanimator Extreme Edition</Company>
  <LinksUpToDate>false</LinksUpToDate>
  <CharactersWithSpaces>6642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2016-11-22T04:17:00Z</dcterms:created>
  <dcterms:modified xsi:type="dcterms:W3CDTF">2016-11-22T04:17:00Z</dcterms:modified>
</cp:coreProperties>
</file>