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8A" w:rsidRDefault="00BF258A" w:rsidP="00BF258A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85C85" w:rsidRDefault="00227203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F6799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F5A2B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3F5A14" w:rsidRDefault="00F6799D" w:rsidP="00FC7752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Витраж</w:t>
      </w:r>
    </w:p>
    <w:p w:rsidR="00792205" w:rsidRDefault="00792205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792205">
        <w:rPr>
          <w:rFonts w:ascii="Times New Roman" w:hAnsi="Times New Roman" w:cs="Times New Roman"/>
          <w:sz w:val="28"/>
          <w:szCs w:val="28"/>
        </w:rPr>
        <w:t xml:space="preserve">Фамилия, имя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  <w:r w:rsidR="002562E9" w:rsidRPr="002562E9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2562E9" w:rsidRPr="002511DB" w:rsidRDefault="002562E9" w:rsidP="00792205">
      <w:pPr>
        <w:spacing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2562E9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F6799D" w:rsidRDefault="00DF28C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15FDFD3F" wp14:editId="4BE91FCB">
            <wp:simplePos x="0" y="0"/>
            <wp:positionH relativeFrom="column">
              <wp:posOffset>-28575</wp:posOffset>
            </wp:positionH>
            <wp:positionV relativeFrom="paragraph">
              <wp:posOffset>25400</wp:posOffset>
            </wp:positionV>
            <wp:extent cx="2083435" cy="1564640"/>
            <wp:effectExtent l="0" t="0" r="0" b="0"/>
            <wp:wrapSquare wrapText="bothSides"/>
            <wp:docPr id="2" name="Рисунок 2" descr="http://www.stroyka74.ru/images/articles/big/946_imag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oyka74.ru/images/articles/big/946_image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99D">
        <w:rPr>
          <w:rFonts w:ascii="Times New Roman" w:hAnsi="Times New Roman" w:cs="Times New Roman"/>
          <w:sz w:val="28"/>
          <w:szCs w:val="28"/>
        </w:rPr>
        <w:t>Слово «витраж» в переводе с французского</w:t>
      </w:r>
      <w:r w:rsidR="003F1B83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F6799D">
        <w:rPr>
          <w:rFonts w:ascii="Times New Roman" w:hAnsi="Times New Roman" w:cs="Times New Roman"/>
          <w:sz w:val="28"/>
          <w:szCs w:val="28"/>
        </w:rPr>
        <w:t xml:space="preserve"> – «оконное стекло». Ви</w:t>
      </w:r>
      <w:r w:rsidR="00F6799D">
        <w:rPr>
          <w:rFonts w:ascii="Times New Roman" w:hAnsi="Times New Roman" w:cs="Times New Roman"/>
          <w:sz w:val="28"/>
          <w:szCs w:val="28"/>
        </w:rPr>
        <w:t>т</w:t>
      </w:r>
      <w:r w:rsidR="00F6799D">
        <w:rPr>
          <w:rFonts w:ascii="Times New Roman" w:hAnsi="Times New Roman" w:cs="Times New Roman"/>
          <w:sz w:val="28"/>
          <w:szCs w:val="28"/>
        </w:rPr>
        <w:t>ражами называют картины или узоры, составленные из кусков цве</w:t>
      </w:r>
      <w:r w:rsidR="00F6799D">
        <w:rPr>
          <w:rFonts w:ascii="Times New Roman" w:hAnsi="Times New Roman" w:cs="Times New Roman"/>
          <w:sz w:val="28"/>
          <w:szCs w:val="28"/>
        </w:rPr>
        <w:t>т</w:t>
      </w:r>
      <w:r w:rsidR="00F6799D">
        <w:rPr>
          <w:rFonts w:ascii="Times New Roman" w:hAnsi="Times New Roman" w:cs="Times New Roman"/>
          <w:sz w:val="28"/>
          <w:szCs w:val="28"/>
        </w:rPr>
        <w:t>ного стекла и соединённые узкими свинцовыми полосками. Вначале витражами украшали окна церквей, монастырей, а затем жилых зданий.</w:t>
      </w:r>
      <w:r w:rsidR="00F6799D" w:rsidRPr="00F6799D">
        <w:rPr>
          <w:noProof/>
          <w:lang w:eastAsia="ru-RU"/>
        </w:rPr>
        <w:t xml:space="preserve"> </w:t>
      </w:r>
    </w:p>
    <w:p w:rsidR="00F6799D" w:rsidRDefault="00F6799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железнодорожного вокзала города 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лябинска можно увидеть витраж «Слава труду»</w:t>
      </w:r>
    </w:p>
    <w:p w:rsidR="00EE240F" w:rsidRDefault="00EE240F" w:rsidP="00EE240F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50465" cy="307743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631da_67a5d3a7_XL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3" t="10849" b="14404"/>
                    <a:stretch/>
                  </pic:blipFill>
                  <pic:spPr bwMode="auto">
                    <a:xfrm>
                      <a:off x="0" y="0"/>
                      <a:ext cx="5050465" cy="3077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B83" w:rsidRDefault="00CA1EBE" w:rsidP="00290140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BF258A">
        <w:rPr>
          <w:rFonts w:ascii="Times New Roman" w:hAnsi="Times New Roman" w:cs="Times New Roman"/>
          <w:sz w:val="28"/>
          <w:szCs w:val="28"/>
        </w:rPr>
        <w:t xml:space="preserve">  Т</w:t>
      </w:r>
      <w:r w:rsidR="00CC3CB3">
        <w:rPr>
          <w:rFonts w:ascii="Times New Roman" w:hAnsi="Times New Roman" w:cs="Times New Roman"/>
          <w:sz w:val="28"/>
          <w:szCs w:val="28"/>
        </w:rPr>
        <w:t>воя задача:</w:t>
      </w:r>
      <w:r w:rsidR="00BF258A">
        <w:rPr>
          <w:rFonts w:ascii="Times New Roman" w:hAnsi="Times New Roman" w:cs="Times New Roman"/>
          <w:sz w:val="28"/>
          <w:szCs w:val="28"/>
        </w:rPr>
        <w:t xml:space="preserve"> </w:t>
      </w:r>
      <w:r w:rsidR="00EE240F">
        <w:rPr>
          <w:rFonts w:ascii="Times New Roman" w:hAnsi="Times New Roman" w:cs="Times New Roman"/>
          <w:sz w:val="28"/>
          <w:szCs w:val="28"/>
        </w:rPr>
        <w:t>сделать из бумаги  подобие витража</w:t>
      </w:r>
      <w:r w:rsidR="00DF28C5">
        <w:rPr>
          <w:rFonts w:ascii="Times New Roman" w:hAnsi="Times New Roman" w:cs="Times New Roman"/>
          <w:sz w:val="28"/>
          <w:szCs w:val="28"/>
        </w:rPr>
        <w:t xml:space="preserve">. </w:t>
      </w:r>
      <w:r w:rsidR="00B42204">
        <w:rPr>
          <w:rFonts w:ascii="Times New Roman" w:hAnsi="Times New Roman" w:cs="Times New Roman"/>
          <w:sz w:val="28"/>
          <w:szCs w:val="28"/>
        </w:rPr>
        <w:t xml:space="preserve"> Ты можешь сам п</w:t>
      </w:r>
      <w:r w:rsidR="00DF28C5">
        <w:rPr>
          <w:rFonts w:ascii="Times New Roman" w:hAnsi="Times New Roman" w:cs="Times New Roman"/>
          <w:sz w:val="28"/>
          <w:szCs w:val="28"/>
        </w:rPr>
        <w:t>р</w:t>
      </w:r>
      <w:r w:rsidR="00DF28C5">
        <w:rPr>
          <w:rFonts w:ascii="Times New Roman" w:hAnsi="Times New Roman" w:cs="Times New Roman"/>
          <w:sz w:val="28"/>
          <w:szCs w:val="28"/>
        </w:rPr>
        <w:t>и</w:t>
      </w:r>
      <w:r w:rsidR="00DF28C5">
        <w:rPr>
          <w:rFonts w:ascii="Times New Roman" w:hAnsi="Times New Roman" w:cs="Times New Roman"/>
          <w:sz w:val="28"/>
          <w:szCs w:val="28"/>
        </w:rPr>
        <w:t>дума</w:t>
      </w:r>
      <w:r w:rsidR="003F1B83">
        <w:rPr>
          <w:rFonts w:ascii="Times New Roman" w:hAnsi="Times New Roman" w:cs="Times New Roman"/>
          <w:sz w:val="28"/>
          <w:szCs w:val="28"/>
        </w:rPr>
        <w:t>ть</w:t>
      </w:r>
      <w:r w:rsidR="00DF28C5">
        <w:rPr>
          <w:rFonts w:ascii="Times New Roman" w:hAnsi="Times New Roman" w:cs="Times New Roman"/>
          <w:sz w:val="28"/>
          <w:szCs w:val="28"/>
        </w:rPr>
        <w:t xml:space="preserve"> простой орнамент, он может быть симметричным или ассиметричным.</w:t>
      </w:r>
      <w:r w:rsidR="00B42204">
        <w:rPr>
          <w:rFonts w:ascii="Times New Roman" w:hAnsi="Times New Roman" w:cs="Times New Roman"/>
          <w:sz w:val="28"/>
          <w:szCs w:val="28"/>
        </w:rPr>
        <w:t xml:space="preserve"> А можешь использовать образец</w:t>
      </w:r>
      <w:r w:rsidR="00DF28C0">
        <w:rPr>
          <w:rFonts w:ascii="Times New Roman" w:hAnsi="Times New Roman" w:cs="Times New Roman"/>
          <w:sz w:val="28"/>
          <w:szCs w:val="28"/>
        </w:rPr>
        <w:t>.</w:t>
      </w:r>
      <w:r w:rsidR="00B4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D5F" w:rsidRDefault="00B42204" w:rsidP="003F1B8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Твой «витраж» может стать закладкой </w:t>
      </w:r>
      <w:r w:rsidR="00DF28C5">
        <w:rPr>
          <w:rFonts w:ascii="Times New Roman" w:hAnsi="Times New Roman" w:cs="Times New Roman"/>
          <w:sz w:val="28"/>
          <w:szCs w:val="28"/>
        </w:rPr>
        <w:t xml:space="preserve"> в книге.</w:t>
      </w:r>
    </w:p>
    <w:p w:rsidR="00DF28C5" w:rsidRDefault="00DF28C5" w:rsidP="0029014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490B357" wp14:editId="3E3CD3F7">
            <wp:simplePos x="0" y="0"/>
            <wp:positionH relativeFrom="column">
              <wp:posOffset>555625</wp:posOffset>
            </wp:positionH>
            <wp:positionV relativeFrom="paragraph">
              <wp:posOffset>154940</wp:posOffset>
            </wp:positionV>
            <wp:extent cx="4603750" cy="1638935"/>
            <wp:effectExtent l="0" t="0" r="6350" b="0"/>
            <wp:wrapSquare wrapText="bothSides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1638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DF28C5" w:rsidRDefault="00DF28C5" w:rsidP="00290140">
      <w:pPr>
        <w:pStyle w:val="a6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90140" w:rsidRDefault="00290140" w:rsidP="00290140">
      <w:pPr>
        <w:pStyle w:val="a6"/>
        <w:ind w:firstLine="426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lastRenderedPageBreak/>
        <w:t>Зад</w:t>
      </w:r>
      <w:r w:rsidRPr="00792205">
        <w:rPr>
          <w:rFonts w:ascii="Times New Roman" w:hAnsi="Times New Roman" w:cs="Times New Roman"/>
          <w:b/>
          <w:sz w:val="28"/>
          <w:szCs w:val="28"/>
        </w:rPr>
        <w:t>а</w:t>
      </w:r>
      <w:r w:rsidRPr="00792205">
        <w:rPr>
          <w:rFonts w:ascii="Times New Roman" w:hAnsi="Times New Roman" w:cs="Times New Roman"/>
          <w:b/>
          <w:sz w:val="28"/>
          <w:szCs w:val="28"/>
        </w:rPr>
        <w:t>ние 1.</w:t>
      </w:r>
      <w:r>
        <w:rPr>
          <w:rFonts w:ascii="Times New Roman" w:hAnsi="Times New Roman" w:cs="Times New Roman"/>
          <w:sz w:val="28"/>
          <w:szCs w:val="28"/>
        </w:rPr>
        <w:t xml:space="preserve"> Внимательно изучи последовательность изготовления</w:t>
      </w:r>
      <w:r w:rsidR="00DF28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0C4" w:rsidRDefault="00AE5D5F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понадобится</w:t>
      </w:r>
      <w:r w:rsidR="00DF28C5">
        <w:rPr>
          <w:rFonts w:ascii="Times New Roman" w:hAnsi="Times New Roman" w:cs="Times New Roman"/>
          <w:sz w:val="28"/>
          <w:szCs w:val="28"/>
        </w:rPr>
        <w:t xml:space="preserve"> картон чёрного цвета, цветная бумага, линейка, карандаш, ножницы, клей.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204">
        <w:rPr>
          <w:rFonts w:ascii="Times New Roman" w:hAnsi="Times New Roman" w:cs="Times New Roman"/>
          <w:sz w:val="28"/>
          <w:szCs w:val="28"/>
        </w:rPr>
        <w:t>Сначала надо изготовить остов - основу для приклеивания «стёкол». Узкие чёрные полоски надо сделать шириной не более 1см. Начерти на обратной стороне картона рисунок, который станет остовом (можешь во</w:t>
      </w:r>
      <w:r w:rsidR="00B42204">
        <w:rPr>
          <w:rFonts w:ascii="Times New Roman" w:hAnsi="Times New Roman" w:cs="Times New Roman"/>
          <w:sz w:val="28"/>
          <w:szCs w:val="28"/>
        </w:rPr>
        <w:t>с</w:t>
      </w:r>
      <w:r w:rsidR="00B42204">
        <w:rPr>
          <w:rFonts w:ascii="Times New Roman" w:hAnsi="Times New Roman" w:cs="Times New Roman"/>
          <w:sz w:val="28"/>
          <w:szCs w:val="28"/>
        </w:rPr>
        <w:t xml:space="preserve">пользоваться шаблоном). </w:t>
      </w:r>
      <w:r w:rsidR="00FC3C63">
        <w:rPr>
          <w:rFonts w:ascii="Times New Roman" w:hAnsi="Times New Roman" w:cs="Times New Roman"/>
          <w:sz w:val="28"/>
          <w:szCs w:val="28"/>
        </w:rPr>
        <w:t>Вырежи ножницами с острым концом те места,  где должны быть «стёкла». Используй остов как трафарет. Накладывай на обра</w:t>
      </w:r>
      <w:r w:rsidR="00FC3C63">
        <w:rPr>
          <w:rFonts w:ascii="Times New Roman" w:hAnsi="Times New Roman" w:cs="Times New Roman"/>
          <w:sz w:val="28"/>
          <w:szCs w:val="28"/>
        </w:rPr>
        <w:t>т</w:t>
      </w:r>
      <w:r w:rsidR="00FC3C63">
        <w:rPr>
          <w:rFonts w:ascii="Times New Roman" w:hAnsi="Times New Roman" w:cs="Times New Roman"/>
          <w:sz w:val="28"/>
          <w:szCs w:val="28"/>
        </w:rPr>
        <w:t>ную сторону цветной бумаги и обводи контур каждого «стекла». Вырезай «стёкла» не точно по контуру, а с припуском, чтобы потом приклеить к остову.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9820C4" w:rsidTr="006C0DD2">
        <w:tc>
          <w:tcPr>
            <w:tcW w:w="3284" w:type="dxa"/>
          </w:tcPr>
          <w:p w:rsidR="009820C4" w:rsidRDefault="009820C4" w:rsidP="0098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0C1ADF" wp14:editId="5B6FA95D">
                  <wp:extent cx="1318433" cy="18000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3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9820C4" w:rsidRDefault="009820C4" w:rsidP="0098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C13225" wp14:editId="3FAD9BB8">
                  <wp:extent cx="989955" cy="1800000"/>
                  <wp:effectExtent l="0" t="0" r="1270" b="0"/>
                  <wp:docPr id="2048" name="Рисунок 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55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820C4" w:rsidRDefault="009820C4" w:rsidP="0098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F28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3BB95D" wp14:editId="4842DE41">
                  <wp:extent cx="1269802" cy="1800000"/>
                  <wp:effectExtent l="0" t="0" r="6985" b="0"/>
                  <wp:docPr id="2054" name="Рисунок 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802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20C4" w:rsidTr="006C0DD2">
        <w:tc>
          <w:tcPr>
            <w:tcW w:w="3284" w:type="dxa"/>
          </w:tcPr>
          <w:p w:rsidR="009820C4" w:rsidRDefault="009820C4" w:rsidP="009820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1275CB" wp14:editId="323DE96E">
                  <wp:extent cx="1353603" cy="1800000"/>
                  <wp:effectExtent l="0" t="0" r="0" b="0"/>
                  <wp:docPr id="2051" name="Рисунок 2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03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9820C4" w:rsidRDefault="00DF28C0" w:rsidP="00DF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30DE08" wp14:editId="49C28DCE">
                  <wp:extent cx="810045" cy="1800000"/>
                  <wp:effectExtent l="0" t="0" r="0" b="0"/>
                  <wp:docPr id="2052" name="Рисунок 2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045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9820C4" w:rsidRDefault="00DF28C0" w:rsidP="00DF28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C6FAD1" wp14:editId="3790FBBE">
                  <wp:extent cx="641050" cy="1800000"/>
                  <wp:effectExtent l="0" t="0" r="6985" b="0"/>
                  <wp:docPr id="2055" name="Рисунок 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50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0C4" w:rsidRDefault="00DF28C0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F28C0">
        <w:rPr>
          <w:rFonts w:ascii="Times New Roman" w:hAnsi="Times New Roman" w:cs="Times New Roman"/>
          <w:sz w:val="28"/>
          <w:szCs w:val="28"/>
        </w:rPr>
        <w:t>апиши в таблицу план работы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FC7752" w:rsidTr="00FC7752">
        <w:tc>
          <w:tcPr>
            <w:tcW w:w="53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53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D14" w:rsidTr="00FC7752">
        <w:tc>
          <w:tcPr>
            <w:tcW w:w="53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010D14" w:rsidRDefault="00010D14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3720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007">
        <w:rPr>
          <w:rFonts w:ascii="Times New Roman" w:hAnsi="Times New Roman" w:cs="Times New Roman"/>
          <w:sz w:val="28"/>
          <w:szCs w:val="28"/>
        </w:rPr>
        <w:t>Помни, что от тщательности и аккуратности выполнения каждого этапа р</w:t>
      </w:r>
      <w:r w:rsidR="00A96007">
        <w:rPr>
          <w:rFonts w:ascii="Times New Roman" w:hAnsi="Times New Roman" w:cs="Times New Roman"/>
          <w:sz w:val="28"/>
          <w:szCs w:val="28"/>
        </w:rPr>
        <w:t>а</w:t>
      </w:r>
      <w:r w:rsidR="00A96007">
        <w:rPr>
          <w:rFonts w:ascii="Times New Roman" w:hAnsi="Times New Roman" w:cs="Times New Roman"/>
          <w:sz w:val="28"/>
          <w:szCs w:val="28"/>
        </w:rPr>
        <w:t>боты зависит окончательный результат. Отмечай плюсиком выполненные эт</w:t>
      </w:r>
      <w:r w:rsidR="00A96007">
        <w:rPr>
          <w:rFonts w:ascii="Times New Roman" w:hAnsi="Times New Roman" w:cs="Times New Roman"/>
          <w:sz w:val="28"/>
          <w:szCs w:val="28"/>
        </w:rPr>
        <w:t>а</w:t>
      </w:r>
      <w:r w:rsidR="00A96007">
        <w:rPr>
          <w:rFonts w:ascii="Times New Roman" w:hAnsi="Times New Roman" w:cs="Times New Roman"/>
          <w:sz w:val="28"/>
          <w:szCs w:val="28"/>
        </w:rPr>
        <w:t>пы в графе «выполнение»</w:t>
      </w:r>
    </w:p>
    <w:p w:rsidR="00FC7752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92205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752">
        <w:rPr>
          <w:rFonts w:ascii="Times New Roman" w:hAnsi="Times New Roman" w:cs="Times New Roman"/>
          <w:sz w:val="28"/>
          <w:szCs w:val="28"/>
        </w:rPr>
        <w:t>Изучи критерии, по которым будет оценена твоя работа и пр</w:t>
      </w:r>
      <w:r w:rsidR="00FC7752">
        <w:rPr>
          <w:rFonts w:ascii="Times New Roman" w:hAnsi="Times New Roman" w:cs="Times New Roman"/>
          <w:sz w:val="28"/>
          <w:szCs w:val="28"/>
        </w:rPr>
        <w:t>и</w:t>
      </w:r>
      <w:r w:rsidR="00FC7752">
        <w:rPr>
          <w:rFonts w:ascii="Times New Roman" w:hAnsi="Times New Roman" w:cs="Times New Roman"/>
          <w:sz w:val="28"/>
          <w:szCs w:val="28"/>
        </w:rPr>
        <w:t>ступай к  практической работ</w:t>
      </w:r>
      <w:r w:rsidR="00CC3CB3">
        <w:rPr>
          <w:rFonts w:ascii="Times New Roman" w:hAnsi="Times New Roman" w:cs="Times New Roman"/>
          <w:sz w:val="28"/>
          <w:szCs w:val="28"/>
        </w:rPr>
        <w:t>е</w:t>
      </w:r>
      <w:r w:rsidR="005E7758">
        <w:rPr>
          <w:rFonts w:ascii="Times New Roman" w:hAnsi="Times New Roman" w:cs="Times New Roman"/>
          <w:sz w:val="28"/>
          <w:szCs w:val="28"/>
        </w:rPr>
        <w:t xml:space="preserve">, соблюдая правила безопасного обращения с ножницами,  клеем. </w:t>
      </w:r>
      <w:r w:rsidR="00FC7752">
        <w:rPr>
          <w:rFonts w:ascii="Times New Roman" w:hAnsi="Times New Roman" w:cs="Times New Roman"/>
          <w:sz w:val="28"/>
          <w:szCs w:val="28"/>
        </w:rPr>
        <w:t>Помни</w:t>
      </w:r>
      <w:r w:rsidR="002511DB">
        <w:rPr>
          <w:rFonts w:ascii="Times New Roman" w:hAnsi="Times New Roman" w:cs="Times New Roman"/>
          <w:sz w:val="28"/>
          <w:szCs w:val="28"/>
        </w:rPr>
        <w:t>,</w:t>
      </w:r>
      <w:r w:rsidR="00FC7752">
        <w:rPr>
          <w:rFonts w:ascii="Times New Roman" w:hAnsi="Times New Roman" w:cs="Times New Roman"/>
          <w:sz w:val="28"/>
          <w:szCs w:val="28"/>
        </w:rPr>
        <w:t xml:space="preserve"> на выполнение работы у тебя </w:t>
      </w:r>
      <w:r w:rsidR="00FC7752" w:rsidRPr="003D4294">
        <w:rPr>
          <w:rFonts w:ascii="Times New Roman" w:hAnsi="Times New Roman" w:cs="Times New Roman"/>
          <w:b/>
          <w:sz w:val="28"/>
          <w:szCs w:val="28"/>
        </w:rPr>
        <w:t>30 минут</w:t>
      </w:r>
      <w:r w:rsidR="00FC775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251"/>
        <w:gridCol w:w="2463"/>
        <w:gridCol w:w="2464"/>
      </w:tblGrid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251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64" w:type="dxa"/>
          </w:tcPr>
          <w:p w:rsidR="00FC7752" w:rsidRDefault="00FC7752" w:rsidP="00FC77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учителем</w:t>
            </w: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FC7752" w:rsidRDefault="00F232D5" w:rsidP="00F2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Ширина полосок остова не больше 1 см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FC7752" w:rsidRDefault="00F232D5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 остова вырезаны ровно,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куратно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FC7752" w:rsidRDefault="00F232D5" w:rsidP="00F23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 «стёклами»  и остовом нет просветов 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FC7752" w:rsidRDefault="00F232D5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выполнена аккуратно, не видно следов приклеивания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752" w:rsidTr="00FC7752">
        <w:tc>
          <w:tcPr>
            <w:tcW w:w="675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FC7752" w:rsidRDefault="00F232D5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Цветовая гамма выдержана в тёплых или холодных тонах</w:t>
            </w:r>
          </w:p>
        </w:tc>
        <w:tc>
          <w:tcPr>
            <w:tcW w:w="2463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C7752" w:rsidRDefault="00FC7752" w:rsidP="00FC7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F58CA" w:rsidRDefault="00792205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 w:rsidR="00AF58CA">
        <w:rPr>
          <w:rFonts w:ascii="Times New Roman" w:hAnsi="Times New Roman" w:cs="Times New Roman"/>
          <w:sz w:val="28"/>
          <w:szCs w:val="28"/>
        </w:rPr>
        <w:t>После выполнения работы оцени свою работу в таблице (поставь плюсы в колонке «самооценка»)</w:t>
      </w:r>
    </w:p>
    <w:p w:rsidR="00AF58CA" w:rsidRDefault="00A50ABD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50ABD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FAA">
        <w:rPr>
          <w:rFonts w:ascii="Times New Roman" w:hAnsi="Times New Roman" w:cs="Times New Roman"/>
          <w:sz w:val="28"/>
          <w:szCs w:val="28"/>
        </w:rPr>
        <w:t>Продолжи</w:t>
      </w:r>
      <w:r w:rsidR="00AF58CA">
        <w:rPr>
          <w:rFonts w:ascii="Times New Roman" w:hAnsi="Times New Roman" w:cs="Times New Roman"/>
          <w:sz w:val="28"/>
          <w:szCs w:val="28"/>
        </w:rPr>
        <w:t xml:space="preserve"> фразы.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F58CA" w:rsidRDefault="00AF58CA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C7752" w:rsidRDefault="00FC7752" w:rsidP="00FC7752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E5D5F" w:rsidRDefault="00B42204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</w:t>
      </w:r>
    </w:p>
    <w:p w:rsidR="00B42204" w:rsidRDefault="00B42204" w:rsidP="00227203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422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3CBC48" wp14:editId="45100859">
            <wp:extent cx="2166985" cy="6084000"/>
            <wp:effectExtent l="0" t="0" r="8573" b="8572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66985" cy="60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511DB" w:rsidRPr="002511DB" w:rsidRDefault="002511DB" w:rsidP="002511DB">
      <w:pPr>
        <w:spacing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1DB"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2511DB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b/>
          <w:sz w:val="28"/>
          <w:szCs w:val="28"/>
        </w:rPr>
        <w:t>Проверяемый алгоритм действия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C7467" w:rsidRDefault="00BF79C0" w:rsidP="003C7467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анализировать объект труда</w:t>
      </w:r>
      <w:r w:rsidR="0060207A">
        <w:rPr>
          <w:rFonts w:ascii="Times New Roman" w:hAnsi="Times New Roman" w:cs="Times New Roman"/>
          <w:sz w:val="28"/>
          <w:szCs w:val="28"/>
        </w:rPr>
        <w:t xml:space="preserve"> и последовательность изготовления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3C7467" w:rsidRPr="003C7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D71" w:rsidRDefault="009F4D71" w:rsidP="009F4D7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самостоятельно намечать план работы и следовать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9C0">
        <w:rPr>
          <w:rFonts w:ascii="Times New Roman" w:hAnsi="Times New Roman" w:cs="Times New Roman"/>
          <w:sz w:val="28"/>
          <w:szCs w:val="28"/>
        </w:rPr>
        <w:t>плану</w:t>
      </w:r>
      <w:r>
        <w:rPr>
          <w:rFonts w:ascii="Times New Roman" w:hAnsi="Times New Roman" w:cs="Times New Roman"/>
          <w:sz w:val="28"/>
          <w:szCs w:val="28"/>
        </w:rPr>
        <w:t xml:space="preserve"> в ходе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полнения практической работы;</w:t>
      </w:r>
    </w:p>
    <w:p w:rsidR="000C1879" w:rsidRDefault="003C7467" w:rsidP="00BF79C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43F">
        <w:rPr>
          <w:rFonts w:ascii="Times New Roman" w:hAnsi="Times New Roman" w:cs="Times New Roman"/>
          <w:sz w:val="28"/>
          <w:szCs w:val="28"/>
        </w:rPr>
        <w:t>выполнять символические действия моделирования  и работать с просте</w:t>
      </w:r>
      <w:r w:rsidRPr="000E343F">
        <w:rPr>
          <w:rFonts w:ascii="Times New Roman" w:hAnsi="Times New Roman" w:cs="Times New Roman"/>
          <w:sz w:val="28"/>
          <w:szCs w:val="28"/>
        </w:rPr>
        <w:t>й</w:t>
      </w:r>
      <w:r w:rsidRPr="000E343F">
        <w:rPr>
          <w:rFonts w:ascii="Times New Roman" w:hAnsi="Times New Roman" w:cs="Times New Roman"/>
          <w:sz w:val="28"/>
          <w:szCs w:val="28"/>
        </w:rPr>
        <w:t xml:space="preserve">шей технической документацией: распознавать простейшие эскизы,  выполнять разметку с опорой на них; </w:t>
      </w:r>
    </w:p>
    <w:p w:rsidR="003C7467" w:rsidRDefault="003C7467" w:rsidP="00BF79C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43F">
        <w:rPr>
          <w:rFonts w:ascii="Times New Roman" w:hAnsi="Times New Roman" w:cs="Times New Roman"/>
          <w:sz w:val="28"/>
          <w:szCs w:val="28"/>
        </w:rPr>
        <w:t xml:space="preserve">изготавливать плоскостные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43F">
        <w:rPr>
          <w:rFonts w:ascii="Times New Roman" w:hAnsi="Times New Roman" w:cs="Times New Roman"/>
          <w:sz w:val="28"/>
          <w:szCs w:val="28"/>
        </w:rPr>
        <w:t>изделия по схемам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7467" w:rsidRDefault="003C7467" w:rsidP="003C7467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0E343F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именять приемы рациональной без</w:t>
      </w:r>
      <w:r w:rsidRPr="000E343F">
        <w:rPr>
          <w:rFonts w:ascii="Times New Roman" w:hAnsi="Times New Roman" w:cs="Times New Roman"/>
          <w:sz w:val="28"/>
          <w:szCs w:val="28"/>
        </w:rPr>
        <w:t xml:space="preserve">опасной работы </w:t>
      </w:r>
      <w:proofErr w:type="gramStart"/>
      <w:r w:rsidRPr="000E343F">
        <w:rPr>
          <w:rFonts w:ascii="Times New Roman" w:hAnsi="Times New Roman" w:cs="Times New Roman"/>
          <w:sz w:val="28"/>
          <w:szCs w:val="28"/>
        </w:rPr>
        <w:t>ручными</w:t>
      </w:r>
      <w:proofErr w:type="gramEnd"/>
      <w:r w:rsidRPr="000E343F">
        <w:rPr>
          <w:rFonts w:ascii="Times New Roman" w:hAnsi="Times New Roman" w:cs="Times New Roman"/>
          <w:sz w:val="28"/>
          <w:szCs w:val="28"/>
        </w:rPr>
        <w:t xml:space="preserve"> инструмента-ми:</w:t>
      </w:r>
      <w:r>
        <w:rPr>
          <w:rFonts w:ascii="Times New Roman" w:hAnsi="Times New Roman" w:cs="Times New Roman"/>
          <w:sz w:val="28"/>
          <w:szCs w:val="28"/>
        </w:rPr>
        <w:t xml:space="preserve"> чертежными (линейка, угольник</w:t>
      </w:r>
      <w:r w:rsidRPr="000E343F">
        <w:rPr>
          <w:rFonts w:ascii="Times New Roman" w:hAnsi="Times New Roman" w:cs="Times New Roman"/>
          <w:sz w:val="28"/>
          <w:szCs w:val="28"/>
        </w:rPr>
        <w:t xml:space="preserve">), режущими (ножницы) </w:t>
      </w:r>
    </w:p>
    <w:p w:rsidR="00C964FA" w:rsidRDefault="00BF79C0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F79C0">
        <w:rPr>
          <w:rFonts w:ascii="Times New Roman" w:hAnsi="Times New Roman" w:cs="Times New Roman"/>
          <w:sz w:val="28"/>
          <w:szCs w:val="28"/>
        </w:rPr>
        <w:t>осуществлять контроль на всех этапах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1DB" w:rsidRP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П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рактическ</w:t>
      </w:r>
      <w:r w:rsidRPr="00C964F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е задани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>, проверяющ</w:t>
      </w:r>
      <w:r w:rsidRPr="00C964FA">
        <w:rPr>
          <w:rFonts w:ascii="Times New Roman" w:hAnsi="Times New Roman" w:cs="Times New Roman"/>
          <w:b/>
          <w:sz w:val="28"/>
          <w:szCs w:val="28"/>
        </w:rPr>
        <w:t>е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е уровень </w:t>
      </w:r>
      <w:proofErr w:type="spellStart"/>
      <w:r w:rsidR="002511DB" w:rsidRPr="00C964FA">
        <w:rPr>
          <w:rFonts w:ascii="Times New Roman" w:hAnsi="Times New Roman" w:cs="Times New Roman"/>
          <w:b/>
          <w:sz w:val="28"/>
          <w:szCs w:val="28"/>
        </w:rPr>
        <w:t>сфор</w:t>
      </w:r>
      <w:r w:rsidRPr="00C964FA">
        <w:rPr>
          <w:rFonts w:ascii="Times New Roman" w:hAnsi="Times New Roman" w:cs="Times New Roman"/>
          <w:b/>
          <w:sz w:val="28"/>
          <w:szCs w:val="28"/>
        </w:rPr>
        <w:t>мированности</w:t>
      </w:r>
      <w:proofErr w:type="spellEnd"/>
      <w:r w:rsidRPr="00C964FA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C964FA">
        <w:rPr>
          <w:rFonts w:ascii="Times New Roman" w:hAnsi="Times New Roman" w:cs="Times New Roman"/>
          <w:b/>
          <w:sz w:val="28"/>
          <w:szCs w:val="28"/>
        </w:rPr>
        <w:t>т</w:t>
      </w:r>
      <w:r w:rsidRPr="00C964FA">
        <w:rPr>
          <w:rFonts w:ascii="Times New Roman" w:hAnsi="Times New Roman" w:cs="Times New Roman"/>
          <w:b/>
          <w:sz w:val="28"/>
          <w:szCs w:val="28"/>
        </w:rPr>
        <w:t>дельный действий: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последовательность изготовления;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план работы, записать его в таблицу;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изучить критерии оценивания работы;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выполнить практическую работу за 30 минут;</w:t>
      </w:r>
    </w:p>
    <w:p w:rsidR="00C964FA" w:rsidRDefault="00C964FA" w:rsidP="00C964F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самооценку своей работы</w:t>
      </w:r>
    </w:p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D14">
        <w:rPr>
          <w:rFonts w:ascii="Times New Roman" w:hAnsi="Times New Roman" w:cs="Times New Roman"/>
          <w:b/>
          <w:sz w:val="28"/>
          <w:szCs w:val="28"/>
        </w:rPr>
        <w:t>Технологическая карта по изготовлению изделия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48"/>
        <w:gridCol w:w="3246"/>
        <w:gridCol w:w="2293"/>
      </w:tblGrid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работ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</w:t>
            </w:r>
          </w:p>
        </w:tc>
        <w:tc>
          <w:tcPr>
            <w:tcW w:w="2293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Материалы, и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струменты, присп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0D14">
              <w:rPr>
                <w:rFonts w:ascii="Times New Roman" w:hAnsi="Times New Roman" w:cs="Times New Roman"/>
                <w:sz w:val="24"/>
                <w:szCs w:val="24"/>
              </w:rPr>
              <w:t>собления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500140" w:rsidP="00A034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Начертить самостоятельно остов или обвести шаблон на </w:t>
            </w:r>
            <w:r w:rsidR="00A0345E">
              <w:rPr>
                <w:rFonts w:ascii="Times New Roman" w:hAnsi="Times New Roman" w:cs="Times New Roman"/>
                <w:sz w:val="24"/>
                <w:szCs w:val="24"/>
              </w:rPr>
              <w:t xml:space="preserve">обратной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чёрн</w:t>
            </w:r>
            <w:r w:rsidR="00A0345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</w:t>
            </w:r>
            <w:r w:rsidR="00A034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9F4D71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67CB42" wp14:editId="71ED7B77">
                  <wp:extent cx="1318260" cy="1799590"/>
                  <wp:effectExtent l="6985" t="0" r="3175" b="317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18260" cy="179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010D14" w:rsidRDefault="00E11AB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Картон чёрный,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нейка, карандаш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500140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остов ножницами с острыми концами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9F4D71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3B66D" wp14:editId="012A47BF">
                  <wp:extent cx="989330" cy="1799590"/>
                  <wp:effectExtent l="0" t="508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" name="Рисунок 204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9330" cy="179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E11AB9" w:rsidRDefault="00E11AB9" w:rsidP="0066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B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FC47A6" w:rsidP="00FC47A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остов как трафарет, обвести на  обратной стороне цветной бумаги «стёкла» для витража 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9F4D71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11077B" wp14:editId="6F58E581">
                  <wp:extent cx="1269365" cy="1799590"/>
                  <wp:effectExtent l="1588" t="0" r="8572" b="8573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Рисунок 205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9365" cy="179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E11AB9" w:rsidRDefault="00E11AB9" w:rsidP="0066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B9">
              <w:rPr>
                <w:rFonts w:ascii="Times New Roman" w:hAnsi="Times New Roman" w:cs="Times New Roman"/>
                <w:sz w:val="24"/>
                <w:szCs w:val="24"/>
              </w:rPr>
              <w:t>Цветная бумага, карандаш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3F0612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Вырезать «стекла» по контуру  с припуском.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9F4D71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75CFAE" wp14:editId="40AD0201">
                  <wp:extent cx="1264371" cy="1702113"/>
                  <wp:effectExtent l="0" t="9207" r="2857" b="2858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Рисунок 205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58813" cy="1694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E11AB9" w:rsidRDefault="00E11AB9" w:rsidP="0066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бумага, ножницы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3F0612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Приклеить «стёкла» к остову с обратной стороны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844B5B" w:rsidP="00661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05BBA7" wp14:editId="1CFCD32E">
                  <wp:extent cx="809625" cy="1799590"/>
                  <wp:effectExtent l="318" t="0" r="0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Рисунок 205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09625" cy="179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E11AB9" w:rsidRDefault="00E11AB9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</w:tr>
      <w:tr w:rsidR="003A016D" w:rsidRPr="00010D14" w:rsidTr="00661EFE">
        <w:tc>
          <w:tcPr>
            <w:tcW w:w="766" w:type="dxa"/>
            <w:shd w:val="clear" w:color="auto" w:fill="auto"/>
          </w:tcPr>
          <w:p w:rsidR="003A016D" w:rsidRPr="00010D14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8" w:type="dxa"/>
            <w:shd w:val="clear" w:color="auto" w:fill="auto"/>
          </w:tcPr>
          <w:p w:rsidR="003A016D" w:rsidRPr="00010D14" w:rsidRDefault="003F0612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Готовый витраж</w:t>
            </w:r>
          </w:p>
        </w:tc>
        <w:tc>
          <w:tcPr>
            <w:tcW w:w="3246" w:type="dxa"/>
            <w:shd w:val="clear" w:color="auto" w:fill="auto"/>
          </w:tcPr>
          <w:p w:rsidR="003A016D" w:rsidRPr="00010D14" w:rsidRDefault="00844B5B" w:rsidP="00661EF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9FB382" wp14:editId="2FB66A4E">
                  <wp:extent cx="640715" cy="1799590"/>
                  <wp:effectExtent l="0" t="7937" r="0" b="0"/>
                  <wp:docPr id="7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Рисунок 205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0715" cy="1799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3" w:type="dxa"/>
            <w:shd w:val="clear" w:color="auto" w:fill="auto"/>
          </w:tcPr>
          <w:p w:rsidR="003A016D" w:rsidRPr="00E11AB9" w:rsidRDefault="003A016D" w:rsidP="00661EF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016D" w:rsidRPr="00010D14" w:rsidRDefault="003A016D" w:rsidP="003A016D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1DB" w:rsidRP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4FA">
        <w:rPr>
          <w:rFonts w:ascii="Times New Roman" w:hAnsi="Times New Roman" w:cs="Times New Roman"/>
          <w:b/>
          <w:sz w:val="28"/>
          <w:szCs w:val="28"/>
        </w:rPr>
        <w:t>С</w:t>
      </w:r>
      <w:r w:rsidR="002511DB" w:rsidRPr="00C964FA">
        <w:rPr>
          <w:rFonts w:ascii="Times New Roman" w:hAnsi="Times New Roman" w:cs="Times New Roman"/>
          <w:b/>
          <w:sz w:val="28"/>
          <w:szCs w:val="28"/>
        </w:rPr>
        <w:t xml:space="preserve">пособы фиксации </w:t>
      </w:r>
      <w:r w:rsidRPr="00C964FA">
        <w:rPr>
          <w:rFonts w:ascii="Times New Roman" w:hAnsi="Times New Roman" w:cs="Times New Roman"/>
          <w:b/>
          <w:sz w:val="28"/>
          <w:szCs w:val="28"/>
        </w:rPr>
        <w:t>результатов практической работы</w:t>
      </w:r>
    </w:p>
    <w:p w:rsidR="00C964FA" w:rsidRDefault="00C964FA" w:rsidP="00C964FA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работы отмечается в таблице.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 отметку о выполнении в графе «выполнение».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804"/>
        <w:gridCol w:w="2515"/>
      </w:tblGrid>
      <w:tr w:rsidR="00C964FA" w:rsidRPr="0068060F" w:rsidTr="00AC1FA7">
        <w:tc>
          <w:tcPr>
            <w:tcW w:w="53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6804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Этапы работы</w:t>
            </w:r>
          </w:p>
        </w:tc>
        <w:tc>
          <w:tcPr>
            <w:tcW w:w="2515" w:type="dxa"/>
          </w:tcPr>
          <w:p w:rsidR="00C964FA" w:rsidRPr="0068060F" w:rsidRDefault="00C964FA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Выполнение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804" w:type="dxa"/>
          </w:tcPr>
          <w:p w:rsidR="00C964FA" w:rsidRPr="0068060F" w:rsidRDefault="00B909F3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Начертить остов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804" w:type="dxa"/>
          </w:tcPr>
          <w:p w:rsidR="00C964FA" w:rsidRPr="0068060F" w:rsidRDefault="00B909F3" w:rsidP="005F138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Вырезать остов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804" w:type="dxa"/>
          </w:tcPr>
          <w:p w:rsidR="00C964FA" w:rsidRPr="0068060F" w:rsidRDefault="00B909F3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Вырезать «стёкла»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C964FA" w:rsidRPr="0068060F" w:rsidTr="00AC1FA7">
        <w:tc>
          <w:tcPr>
            <w:tcW w:w="534" w:type="dxa"/>
          </w:tcPr>
          <w:p w:rsidR="00C964FA" w:rsidRPr="0068060F" w:rsidRDefault="005F1384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804" w:type="dxa"/>
          </w:tcPr>
          <w:p w:rsidR="00C964FA" w:rsidRPr="0068060F" w:rsidRDefault="00B909F3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Приклеить «стёкла»</w:t>
            </w:r>
          </w:p>
        </w:tc>
        <w:tc>
          <w:tcPr>
            <w:tcW w:w="2515" w:type="dxa"/>
          </w:tcPr>
          <w:p w:rsidR="00C964FA" w:rsidRPr="0068060F" w:rsidRDefault="00B30140" w:rsidP="00B3014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3A016D" w:rsidRDefault="002511DB" w:rsidP="002511DB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511DB">
        <w:rPr>
          <w:rFonts w:ascii="Times New Roman" w:hAnsi="Times New Roman" w:cs="Times New Roman"/>
          <w:sz w:val="28"/>
          <w:szCs w:val="28"/>
        </w:rPr>
        <w:tab/>
      </w:r>
    </w:p>
    <w:p w:rsidR="002511DB" w:rsidRPr="00B30140" w:rsidRDefault="00B30140" w:rsidP="002511DB">
      <w:pPr>
        <w:spacing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140">
        <w:rPr>
          <w:rFonts w:ascii="Times New Roman" w:hAnsi="Times New Roman" w:cs="Times New Roman"/>
          <w:b/>
          <w:sz w:val="28"/>
          <w:szCs w:val="28"/>
        </w:rPr>
        <w:t>Критерии и формы оценивания</w:t>
      </w:r>
    </w:p>
    <w:p w:rsidR="00B30140" w:rsidRDefault="00B30140" w:rsidP="00B3014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критериям обучающийся и учитель оценивают результат практической работы и отмечаю</w:t>
      </w:r>
      <w:r w:rsidR="0068060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плюсиками в таблице </w:t>
      </w:r>
      <w:r w:rsidR="0068060F">
        <w:rPr>
          <w:rFonts w:ascii="Times New Roman" w:hAnsi="Times New Roman" w:cs="Times New Roman"/>
          <w:sz w:val="28"/>
          <w:szCs w:val="28"/>
        </w:rPr>
        <w:t>наличие или отсутствие их.</w:t>
      </w:r>
    </w:p>
    <w:p w:rsidR="00E432C0" w:rsidRPr="00E432C0" w:rsidRDefault="00B30140" w:rsidP="00E432C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критерии оценивания:</w:t>
      </w:r>
      <w:r w:rsidR="00E432C0" w:rsidRPr="00E432C0">
        <w:rPr>
          <w:rFonts w:ascii="Times New Roman" w:hAnsi="Times New Roman" w:cs="Times New Roman"/>
          <w:sz w:val="28"/>
          <w:szCs w:val="28"/>
        </w:rPr>
        <w:t xml:space="preserve"> </w:t>
      </w:r>
      <w:r w:rsidR="00E432C0">
        <w:rPr>
          <w:rFonts w:ascii="Times New Roman" w:hAnsi="Times New Roman" w:cs="Times New Roman"/>
          <w:sz w:val="28"/>
          <w:szCs w:val="28"/>
        </w:rPr>
        <w:t>ш</w:t>
      </w:r>
      <w:r w:rsidR="00E432C0" w:rsidRPr="00E432C0">
        <w:rPr>
          <w:rFonts w:ascii="Times New Roman" w:hAnsi="Times New Roman" w:cs="Times New Roman"/>
          <w:sz w:val="28"/>
          <w:szCs w:val="28"/>
        </w:rPr>
        <w:t>ирина полосок остова не больше 1 см</w:t>
      </w:r>
      <w:r w:rsidR="00E432C0">
        <w:rPr>
          <w:rFonts w:ascii="Times New Roman" w:hAnsi="Times New Roman" w:cs="Times New Roman"/>
          <w:sz w:val="28"/>
          <w:szCs w:val="28"/>
        </w:rPr>
        <w:t>, к</w:t>
      </w:r>
      <w:r w:rsidR="00E432C0" w:rsidRPr="00E432C0">
        <w:rPr>
          <w:rFonts w:ascii="Times New Roman" w:hAnsi="Times New Roman" w:cs="Times New Roman"/>
          <w:sz w:val="28"/>
          <w:szCs w:val="28"/>
        </w:rPr>
        <w:t>рая остова вырезаны ровно, аккуратно</w:t>
      </w:r>
      <w:r w:rsidR="00E432C0">
        <w:rPr>
          <w:rFonts w:ascii="Times New Roman" w:hAnsi="Times New Roman" w:cs="Times New Roman"/>
          <w:sz w:val="28"/>
          <w:szCs w:val="28"/>
        </w:rPr>
        <w:t>, м</w:t>
      </w:r>
      <w:r w:rsidR="00E432C0" w:rsidRPr="00E432C0">
        <w:rPr>
          <w:rFonts w:ascii="Times New Roman" w:hAnsi="Times New Roman" w:cs="Times New Roman"/>
          <w:sz w:val="28"/>
          <w:szCs w:val="28"/>
        </w:rPr>
        <w:t>ежду «стёклами»  и остовом нет просветов</w:t>
      </w:r>
      <w:r w:rsidR="00E432C0">
        <w:rPr>
          <w:rFonts w:ascii="Times New Roman" w:hAnsi="Times New Roman" w:cs="Times New Roman"/>
          <w:sz w:val="28"/>
          <w:szCs w:val="28"/>
        </w:rPr>
        <w:t>.</w:t>
      </w:r>
      <w:r w:rsidR="00E432C0" w:rsidRPr="00E4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2C0" w:rsidRDefault="00B30140" w:rsidP="00E432C0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Эстетические критерии: </w:t>
      </w:r>
      <w:r w:rsidR="00E432C0">
        <w:rPr>
          <w:rFonts w:ascii="Times New Roman" w:hAnsi="Times New Roman" w:cs="Times New Roman"/>
          <w:sz w:val="28"/>
          <w:szCs w:val="28"/>
        </w:rPr>
        <w:t>р</w:t>
      </w:r>
      <w:r w:rsidR="00E432C0" w:rsidRPr="00E432C0">
        <w:rPr>
          <w:rFonts w:ascii="Times New Roman" w:hAnsi="Times New Roman" w:cs="Times New Roman"/>
          <w:sz w:val="28"/>
          <w:szCs w:val="28"/>
        </w:rPr>
        <w:t>абота выполнена аккуратно, не видно следов пр</w:t>
      </w:r>
      <w:r w:rsidR="00E432C0" w:rsidRPr="00E432C0">
        <w:rPr>
          <w:rFonts w:ascii="Times New Roman" w:hAnsi="Times New Roman" w:cs="Times New Roman"/>
          <w:sz w:val="28"/>
          <w:szCs w:val="28"/>
        </w:rPr>
        <w:t>и</w:t>
      </w:r>
      <w:r w:rsidR="00E432C0" w:rsidRPr="00E432C0">
        <w:rPr>
          <w:rFonts w:ascii="Times New Roman" w:hAnsi="Times New Roman" w:cs="Times New Roman"/>
          <w:sz w:val="28"/>
          <w:szCs w:val="28"/>
        </w:rPr>
        <w:t>клеивания</w:t>
      </w:r>
      <w:r w:rsidR="00E432C0">
        <w:rPr>
          <w:rFonts w:ascii="Times New Roman" w:hAnsi="Times New Roman" w:cs="Times New Roman"/>
          <w:sz w:val="28"/>
          <w:szCs w:val="28"/>
        </w:rPr>
        <w:t>, ц</w:t>
      </w:r>
      <w:r w:rsidR="00E432C0" w:rsidRPr="00E432C0">
        <w:rPr>
          <w:rFonts w:ascii="Times New Roman" w:hAnsi="Times New Roman" w:cs="Times New Roman"/>
          <w:sz w:val="28"/>
          <w:szCs w:val="28"/>
        </w:rPr>
        <w:t>ветовая гамма выдержана в тёплых или холодных тонах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1843"/>
        <w:gridCol w:w="2126"/>
      </w:tblGrid>
      <w:tr w:rsidR="0068060F" w:rsidRPr="0068060F" w:rsidTr="00E432C0">
        <w:tc>
          <w:tcPr>
            <w:tcW w:w="675" w:type="dxa"/>
          </w:tcPr>
          <w:p w:rsidR="0068060F" w:rsidRPr="0068060F" w:rsidRDefault="0068060F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10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Критерии оценивания</w:t>
            </w:r>
          </w:p>
        </w:tc>
        <w:tc>
          <w:tcPr>
            <w:tcW w:w="1843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Самооценка</w:t>
            </w:r>
          </w:p>
        </w:tc>
        <w:tc>
          <w:tcPr>
            <w:tcW w:w="2126" w:type="dxa"/>
          </w:tcPr>
          <w:p w:rsidR="0068060F" w:rsidRPr="0068060F" w:rsidRDefault="0068060F" w:rsidP="00AC1FA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Оценка учителем</w:t>
            </w:r>
          </w:p>
        </w:tc>
      </w:tr>
      <w:tr w:rsidR="00E432C0" w:rsidRPr="0068060F" w:rsidTr="00E432C0">
        <w:tc>
          <w:tcPr>
            <w:tcW w:w="675" w:type="dxa"/>
          </w:tcPr>
          <w:p w:rsidR="00E432C0" w:rsidRPr="0068060F" w:rsidRDefault="00E432C0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03" w:type="dxa"/>
          </w:tcPr>
          <w:p w:rsidR="00E432C0" w:rsidRPr="00E432C0" w:rsidRDefault="00E432C0" w:rsidP="009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Ширина полосок остова не больше 1 см</w:t>
            </w:r>
          </w:p>
        </w:tc>
        <w:tc>
          <w:tcPr>
            <w:tcW w:w="1843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432C0" w:rsidRPr="0068060F" w:rsidTr="00E432C0">
        <w:tc>
          <w:tcPr>
            <w:tcW w:w="675" w:type="dxa"/>
          </w:tcPr>
          <w:p w:rsidR="00E432C0" w:rsidRPr="0068060F" w:rsidRDefault="00E432C0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03" w:type="dxa"/>
          </w:tcPr>
          <w:p w:rsidR="00E432C0" w:rsidRPr="00E432C0" w:rsidRDefault="00E432C0" w:rsidP="009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Края остова вырезаны ровно, аккуратно</w:t>
            </w:r>
          </w:p>
        </w:tc>
        <w:tc>
          <w:tcPr>
            <w:tcW w:w="1843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432C0" w:rsidRPr="0068060F" w:rsidTr="00E432C0">
        <w:tc>
          <w:tcPr>
            <w:tcW w:w="675" w:type="dxa"/>
          </w:tcPr>
          <w:p w:rsidR="00E432C0" w:rsidRPr="0068060F" w:rsidRDefault="00E432C0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5103" w:type="dxa"/>
          </w:tcPr>
          <w:p w:rsidR="00E432C0" w:rsidRPr="00E432C0" w:rsidRDefault="00E432C0" w:rsidP="009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 xml:space="preserve">Между «стёклами»  и остовом нет просветов </w:t>
            </w:r>
          </w:p>
        </w:tc>
        <w:tc>
          <w:tcPr>
            <w:tcW w:w="1843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432C0" w:rsidRPr="0068060F" w:rsidTr="00E432C0">
        <w:tc>
          <w:tcPr>
            <w:tcW w:w="675" w:type="dxa"/>
          </w:tcPr>
          <w:p w:rsidR="00E432C0" w:rsidRPr="0068060F" w:rsidRDefault="00E432C0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03" w:type="dxa"/>
          </w:tcPr>
          <w:p w:rsidR="00E432C0" w:rsidRPr="00E432C0" w:rsidRDefault="00E432C0" w:rsidP="009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Работа выполнена аккуратно, не видно следов приклеивания</w:t>
            </w:r>
          </w:p>
        </w:tc>
        <w:tc>
          <w:tcPr>
            <w:tcW w:w="1843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  <w:tr w:rsidR="00E432C0" w:rsidRPr="0068060F" w:rsidTr="00E432C0">
        <w:tc>
          <w:tcPr>
            <w:tcW w:w="675" w:type="dxa"/>
          </w:tcPr>
          <w:p w:rsidR="00E432C0" w:rsidRPr="0068060F" w:rsidRDefault="00E432C0" w:rsidP="00AC1FA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8060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03" w:type="dxa"/>
          </w:tcPr>
          <w:p w:rsidR="00E432C0" w:rsidRPr="00E432C0" w:rsidRDefault="00E432C0" w:rsidP="00994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Цветовая гамма выдержана в тёплых или х</w:t>
            </w: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32C0">
              <w:rPr>
                <w:rFonts w:ascii="Times New Roman" w:hAnsi="Times New Roman" w:cs="Times New Roman"/>
                <w:sz w:val="24"/>
                <w:szCs w:val="24"/>
              </w:rPr>
              <w:t>лодных тонах</w:t>
            </w:r>
          </w:p>
        </w:tc>
        <w:tc>
          <w:tcPr>
            <w:tcW w:w="1843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126" w:type="dxa"/>
          </w:tcPr>
          <w:p w:rsidR="00E432C0" w:rsidRDefault="00E432C0" w:rsidP="002562E9">
            <w:pPr>
              <w:jc w:val="center"/>
            </w:pPr>
            <w:r w:rsidRPr="001033F2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</w:tr>
    </w:tbl>
    <w:p w:rsidR="00010D14" w:rsidRDefault="00010D14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11DB" w:rsidRPr="0060207A" w:rsidRDefault="0068060F" w:rsidP="0068060F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писание организации работы по самоана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лизу с целью выявления и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н</w:t>
      </w:r>
      <w:r w:rsidR="00B30140" w:rsidRPr="0060207A">
        <w:rPr>
          <w:rFonts w:ascii="Times New Roman" w:hAnsi="Times New Roman" w:cs="Times New Roman"/>
          <w:b/>
          <w:sz w:val="28"/>
          <w:szCs w:val="28"/>
        </w:rPr>
        <w:t>дивиду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альных затруднений учащегося и примерных способов их преод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о</w:t>
      </w:r>
      <w:r w:rsidR="002511DB" w:rsidRPr="0060207A">
        <w:rPr>
          <w:rFonts w:ascii="Times New Roman" w:hAnsi="Times New Roman" w:cs="Times New Roman"/>
          <w:b/>
          <w:sz w:val="28"/>
          <w:szCs w:val="28"/>
        </w:rPr>
        <w:t>ления</w:t>
      </w:r>
    </w:p>
    <w:p w:rsidR="0068060F" w:rsidRDefault="00AF5FAA" w:rsidP="0068060F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самостоятельно оценивает выполненную работу. Выявляет затруднения, которые у него возникли, фиксируя их в задании «Продолжи фр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зы»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всего у меня получилось 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не получилось ___________________________________________</w:t>
      </w:r>
    </w:p>
    <w:p w:rsidR="00AF5FAA" w:rsidRDefault="00AF5FAA" w:rsidP="00AF5FAA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надо научиться ____________________________________________</w:t>
      </w:r>
    </w:p>
    <w:p w:rsidR="003A016D" w:rsidRDefault="003A016D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07A" w:rsidRPr="0060207A" w:rsidRDefault="0060207A" w:rsidP="0060207A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7A">
        <w:rPr>
          <w:rFonts w:ascii="Times New Roman" w:hAnsi="Times New Roman" w:cs="Times New Roman"/>
          <w:b/>
          <w:sz w:val="28"/>
          <w:szCs w:val="28"/>
        </w:rPr>
        <w:t>Инструкция по проверке и оценке работ</w:t>
      </w: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836"/>
        <w:gridCol w:w="3138"/>
        <w:gridCol w:w="3614"/>
      </w:tblGrid>
      <w:tr w:rsidR="00387C98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№ з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382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1529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1761" w:type="pct"/>
          </w:tcPr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Критерии оценивания /</w:t>
            </w:r>
          </w:p>
          <w:p w:rsidR="0060207A" w:rsidRPr="0060207A" w:rsidRDefault="0060207A" w:rsidP="00387C98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7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87C98" w:rsidRPr="0060207A" w:rsidTr="00AA7C71">
        <w:trPr>
          <w:trHeight w:val="2324"/>
        </w:trPr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387C98" w:rsidRPr="0060207A" w:rsidRDefault="000C1879" w:rsidP="00FA6A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ыполнять символич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ские действия моделир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вания  и работать с пр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стейшей технической документацией: расп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знавать простейшие э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1879">
              <w:rPr>
                <w:rFonts w:ascii="Times New Roman" w:hAnsi="Times New Roman" w:cs="Times New Roman"/>
                <w:sz w:val="24"/>
                <w:szCs w:val="24"/>
              </w:rPr>
              <w:t xml:space="preserve">кизы,  </w:t>
            </w:r>
            <w:r w:rsidRPr="00387C98">
              <w:rPr>
                <w:rFonts w:ascii="Times New Roman" w:hAnsi="Times New Roman" w:cs="Times New Roman"/>
                <w:sz w:val="24"/>
                <w:szCs w:val="24"/>
              </w:rPr>
              <w:t>планировать  практическое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529" w:type="pct"/>
          </w:tcPr>
          <w:p w:rsidR="00387C98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и записан  план работы,  отмечено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нение работы </w:t>
            </w:r>
          </w:p>
          <w:p w:rsidR="0060207A" w:rsidRPr="0060207A" w:rsidRDefault="0060207A" w:rsidP="00387C9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pct"/>
          </w:tcPr>
          <w:p w:rsidR="0060207A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представлен весь ход выполнения работы, отмечено выполнение работы – 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319CE" w:rsidRDefault="00C319C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плане недостаёт 1-2 пунктов</w:t>
            </w:r>
            <w:r w:rsidR="00D02B2E">
              <w:rPr>
                <w:rFonts w:ascii="Times New Roman" w:hAnsi="Times New Roman" w:cs="Times New Roman"/>
                <w:sz w:val="24"/>
                <w:szCs w:val="24"/>
              </w:rPr>
              <w:t>, отмечено выполнение работы – 1 балл</w:t>
            </w:r>
          </w:p>
          <w:p w:rsidR="00D02B2E" w:rsidRPr="0060207A" w:rsidRDefault="00D02B2E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плане  не наблюдается логики выполнения работы, нет отметки о выполнении – 0 баллов 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</w:tcPr>
          <w:p w:rsidR="00387C98" w:rsidRPr="0060207A" w:rsidRDefault="00FA6A85" w:rsidP="00AA7C7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A6A85">
              <w:rPr>
                <w:rFonts w:ascii="Times New Roman" w:hAnsi="Times New Roman" w:cs="Times New Roman"/>
                <w:sz w:val="24"/>
                <w:szCs w:val="24"/>
              </w:rPr>
              <w:t>ыполнять разметку с опорой на</w:t>
            </w:r>
            <w:r w:rsidR="00AA7C71">
              <w:rPr>
                <w:rFonts w:ascii="Times New Roman" w:hAnsi="Times New Roman" w:cs="Times New Roman"/>
                <w:sz w:val="24"/>
                <w:szCs w:val="24"/>
              </w:rPr>
              <w:t xml:space="preserve"> эскизы, и</w:t>
            </w:r>
            <w:r w:rsidR="000C1879" w:rsidRPr="000C1879"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  <w:r w:rsidR="000C1879" w:rsidRPr="000C18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1879" w:rsidRPr="000C1879">
              <w:rPr>
                <w:rFonts w:ascii="Times New Roman" w:hAnsi="Times New Roman" w:cs="Times New Roman"/>
                <w:sz w:val="24"/>
                <w:szCs w:val="24"/>
              </w:rPr>
              <w:t>тавливать плоскостные  изделия по схемам</w:t>
            </w:r>
            <w:r w:rsidR="000C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с опорой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 xml:space="preserve"> на план, 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при необ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димости вносить коррективы в вы</w:t>
            </w:r>
            <w:r w:rsidR="00387C98">
              <w:rPr>
                <w:rFonts w:ascii="Times New Roman" w:hAnsi="Times New Roman" w:cs="Times New Roman"/>
                <w:sz w:val="24"/>
                <w:szCs w:val="24"/>
              </w:rPr>
              <w:t>полня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7C98" w:rsidRPr="00387C98">
              <w:rPr>
                <w:rFonts w:ascii="Times New Roman" w:hAnsi="Times New Roman" w:cs="Times New Roman"/>
                <w:sz w:val="24"/>
                <w:szCs w:val="24"/>
              </w:rPr>
              <w:t>мые действия</w:t>
            </w:r>
          </w:p>
        </w:tc>
        <w:tc>
          <w:tcPr>
            <w:tcW w:w="1529" w:type="pct"/>
          </w:tcPr>
          <w:p w:rsidR="0060207A" w:rsidRPr="0060207A" w:rsidRDefault="00240047" w:rsidP="00F1003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Выполнена практическая работа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 xml:space="preserve"> с соблюдением кр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териев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ирина полосок остова не больше 1 см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рая остова вырезаны ровно, а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куратно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ежду «стёклами»  и остовом нет просветов</w:t>
            </w:r>
            <w:r w:rsidR="00F10038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абота выполнена аккура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но, не видно следов пр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клеивания</w:t>
            </w:r>
            <w:proofErr w:type="gramStart"/>
            <w:r w:rsidR="00F10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100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003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="00F10038" w:rsidRPr="00F10038">
              <w:rPr>
                <w:rFonts w:ascii="Times New Roman" w:hAnsi="Times New Roman" w:cs="Times New Roman"/>
                <w:sz w:val="24"/>
                <w:szCs w:val="24"/>
              </w:rPr>
              <w:t>ветовая гамма выдержана в тёплых или холодных тонах</w:t>
            </w:r>
          </w:p>
        </w:tc>
        <w:tc>
          <w:tcPr>
            <w:tcW w:w="1761" w:type="pct"/>
          </w:tcPr>
          <w:p w:rsidR="00240047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5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5 баллов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 4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 4 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риям –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753">
              <w:rPr>
                <w:rFonts w:ascii="Times New Roman" w:hAnsi="Times New Roman" w:cs="Times New Roman"/>
                <w:sz w:val="24"/>
                <w:szCs w:val="24"/>
              </w:rPr>
              <w:t>балла</w:t>
            </w:r>
          </w:p>
          <w:p w:rsidR="00240047" w:rsidRPr="0060207A" w:rsidRDefault="00240047" w:rsidP="002400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соответствует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риям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753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  <w:p w:rsidR="0060207A" w:rsidRPr="0060207A" w:rsidRDefault="00240047" w:rsidP="003F2C4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 соответствует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C4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контроль, проводить самооценку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выполненной работы   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Заполнены все строчки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6F25">
              <w:rPr>
                <w:rFonts w:ascii="Times New Roman" w:hAnsi="Times New Roman" w:cs="Times New Roman"/>
                <w:sz w:val="24"/>
                <w:szCs w:val="24"/>
              </w:rPr>
              <w:t>декватная самооценка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балл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Завышенная самооценка – 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баллов</w:t>
            </w:r>
          </w:p>
        </w:tc>
      </w:tr>
      <w:tr w:rsidR="00240047" w:rsidRPr="0060207A" w:rsidTr="00387C98">
        <w:tc>
          <w:tcPr>
            <w:tcW w:w="328" w:type="pct"/>
          </w:tcPr>
          <w:p w:rsidR="0060207A" w:rsidRPr="0060207A" w:rsidRDefault="0060207A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82" w:type="pct"/>
          </w:tcPr>
          <w:p w:rsidR="0060207A" w:rsidRPr="0060207A" w:rsidRDefault="00586F25" w:rsidP="00586F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ыявл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 </w:t>
            </w:r>
            <w:r w:rsidRPr="00586F25">
              <w:rPr>
                <w:rFonts w:ascii="Times New Roman" w:hAnsi="Times New Roman" w:cs="Times New Roman"/>
                <w:sz w:val="24"/>
                <w:szCs w:val="24"/>
              </w:rPr>
              <w:t xml:space="preserve"> их преодоления</w:t>
            </w:r>
          </w:p>
        </w:tc>
        <w:tc>
          <w:tcPr>
            <w:tcW w:w="1529" w:type="pct"/>
          </w:tcPr>
          <w:p w:rsidR="0060207A" w:rsidRPr="0060207A" w:rsidRDefault="00586F25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Продолжены фразы</w:t>
            </w:r>
          </w:p>
        </w:tc>
        <w:tc>
          <w:tcPr>
            <w:tcW w:w="1761" w:type="pct"/>
          </w:tcPr>
          <w:p w:rsid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конструктивные предложения – 1 балл.</w:t>
            </w:r>
          </w:p>
          <w:p w:rsidR="00B24921" w:rsidRPr="0060207A" w:rsidRDefault="00B24921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Написаны предложения, не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воляющие преодолеть затрудн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– 0 баллов</w:t>
            </w:r>
          </w:p>
        </w:tc>
      </w:tr>
      <w:tr w:rsidR="00B24921" w:rsidRPr="0060207A" w:rsidTr="00B24921">
        <w:tc>
          <w:tcPr>
            <w:tcW w:w="328" w:type="pct"/>
          </w:tcPr>
          <w:p w:rsidR="00B24921" w:rsidRDefault="00B24921" w:rsidP="0060207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pct"/>
            <w:gridSpan w:val="2"/>
          </w:tcPr>
          <w:p w:rsidR="00B24921" w:rsidRDefault="007E2BC6" w:rsidP="0060207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  <w:r w:rsidR="00B24921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баллов</w:t>
            </w:r>
          </w:p>
        </w:tc>
        <w:tc>
          <w:tcPr>
            <w:tcW w:w="1761" w:type="pct"/>
          </w:tcPr>
          <w:p w:rsidR="00B24921" w:rsidRDefault="00B24921" w:rsidP="00B2492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A016D" w:rsidRDefault="003A016D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B24921" w:rsidRDefault="00B24921" w:rsidP="00B24921">
      <w:pPr>
        <w:spacing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на основе «принципа сложения»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268"/>
        <w:gridCol w:w="2693"/>
      </w:tblGrid>
      <w:tr w:rsidR="00B24921" w:rsidRPr="0068060F" w:rsidTr="00AC1FA7">
        <w:tc>
          <w:tcPr>
            <w:tcW w:w="20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% выполнения от максимального балла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Количество баллов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Цифровая отметка</w:t>
            </w:r>
          </w:p>
        </w:tc>
        <w:tc>
          <w:tcPr>
            <w:tcW w:w="2693" w:type="dxa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Уровневая шкала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 xml:space="preserve"> 100%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Повышенный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635BDB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78 -89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B85EB2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B24921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635BDB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56 -</w:t>
            </w:r>
            <w:r w:rsidR="005106DE" w:rsidRPr="00635BDB">
              <w:rPr>
                <w:rFonts w:ascii="Times New Roman" w:hAnsi="Times New Roman" w:cs="Times New Roman"/>
                <w:sz w:val="24"/>
              </w:rPr>
              <w:t>6</w:t>
            </w:r>
            <w:r w:rsidRPr="00635BDB">
              <w:rPr>
                <w:rFonts w:ascii="Times New Roman" w:hAnsi="Times New Roman" w:cs="Times New Roman"/>
                <w:sz w:val="24"/>
              </w:rPr>
              <w:t>7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B85EB2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5 -6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Базовый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635BDB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33 - 45</w:t>
            </w:r>
            <w:r w:rsidR="00B24921"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Недостаточный</w:t>
            </w:r>
          </w:p>
        </w:tc>
      </w:tr>
      <w:tr w:rsidR="00B24921" w:rsidRPr="0068060F" w:rsidTr="00AC1FA7">
        <w:tc>
          <w:tcPr>
            <w:tcW w:w="2093" w:type="dxa"/>
          </w:tcPr>
          <w:p w:rsidR="00B24921" w:rsidRPr="00635BDB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35BDB">
              <w:rPr>
                <w:rFonts w:ascii="Times New Roman" w:hAnsi="Times New Roman" w:cs="Times New Roman"/>
                <w:sz w:val="24"/>
              </w:rPr>
              <w:t>1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>1</w:t>
            </w:r>
            <w:r w:rsidRPr="00635BDB">
              <w:rPr>
                <w:rFonts w:ascii="Times New Roman" w:hAnsi="Times New Roman" w:cs="Times New Roman"/>
                <w:sz w:val="24"/>
              </w:rPr>
              <w:t>-2</w:t>
            </w:r>
            <w:r w:rsidR="00635BDB" w:rsidRPr="00635BDB">
              <w:rPr>
                <w:rFonts w:ascii="Times New Roman" w:hAnsi="Times New Roman" w:cs="Times New Roman"/>
                <w:sz w:val="24"/>
              </w:rPr>
              <w:t>2</w:t>
            </w:r>
            <w:r w:rsidRPr="00635BDB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77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2268" w:type="dxa"/>
          </w:tcPr>
          <w:p w:rsidR="00B24921" w:rsidRPr="0068060F" w:rsidRDefault="00B24921" w:rsidP="00010D14">
            <w:pPr>
              <w:pStyle w:val="a6"/>
              <w:jc w:val="center"/>
              <w:rPr>
                <w:rFonts w:ascii="Times New Roman" w:hAnsi="Times New Roman" w:cs="Times New Roman"/>
                <w:sz w:val="24"/>
              </w:rPr>
            </w:pPr>
            <w:r w:rsidRPr="0068060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B24921" w:rsidRPr="0068060F" w:rsidRDefault="00B24921" w:rsidP="00010D14">
            <w:pPr>
              <w:pStyle w:val="a6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79C0" w:rsidRPr="00227203" w:rsidRDefault="00BF79C0" w:rsidP="003A01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79C0" w:rsidRPr="00227203" w:rsidSect="0022720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C"/>
    <w:rsid w:val="00010D14"/>
    <w:rsid w:val="000C1879"/>
    <w:rsid w:val="000E343F"/>
    <w:rsid w:val="00132277"/>
    <w:rsid w:val="00227203"/>
    <w:rsid w:val="00240047"/>
    <w:rsid w:val="002511DB"/>
    <w:rsid w:val="002562E9"/>
    <w:rsid w:val="00290140"/>
    <w:rsid w:val="0031503F"/>
    <w:rsid w:val="00387C98"/>
    <w:rsid w:val="00392F92"/>
    <w:rsid w:val="003A016D"/>
    <w:rsid w:val="003C7467"/>
    <w:rsid w:val="003D4294"/>
    <w:rsid w:val="003F0612"/>
    <w:rsid w:val="003F1B83"/>
    <w:rsid w:val="003F2C4F"/>
    <w:rsid w:val="003F5A14"/>
    <w:rsid w:val="004C0831"/>
    <w:rsid w:val="00500140"/>
    <w:rsid w:val="005106DE"/>
    <w:rsid w:val="00550E3C"/>
    <w:rsid w:val="00586F25"/>
    <w:rsid w:val="005E662F"/>
    <w:rsid w:val="005E7758"/>
    <w:rsid w:val="005F1384"/>
    <w:rsid w:val="0060207A"/>
    <w:rsid w:val="00635BDB"/>
    <w:rsid w:val="00645E4A"/>
    <w:rsid w:val="0068060F"/>
    <w:rsid w:val="00685C85"/>
    <w:rsid w:val="006C0DD2"/>
    <w:rsid w:val="0070006B"/>
    <w:rsid w:val="00740A0C"/>
    <w:rsid w:val="00792205"/>
    <w:rsid w:val="007E2BC6"/>
    <w:rsid w:val="00844B5B"/>
    <w:rsid w:val="0085233C"/>
    <w:rsid w:val="008F5A2B"/>
    <w:rsid w:val="00954BE5"/>
    <w:rsid w:val="009820C4"/>
    <w:rsid w:val="009F3720"/>
    <w:rsid w:val="009F4D71"/>
    <w:rsid w:val="00A0345E"/>
    <w:rsid w:val="00A50ABD"/>
    <w:rsid w:val="00A96007"/>
    <w:rsid w:val="00AA7C71"/>
    <w:rsid w:val="00AB1753"/>
    <w:rsid w:val="00AE5D5F"/>
    <w:rsid w:val="00AF58CA"/>
    <w:rsid w:val="00AF5FAA"/>
    <w:rsid w:val="00B24921"/>
    <w:rsid w:val="00B30140"/>
    <w:rsid w:val="00B42204"/>
    <w:rsid w:val="00B85EB2"/>
    <w:rsid w:val="00B909F3"/>
    <w:rsid w:val="00BA5451"/>
    <w:rsid w:val="00BF258A"/>
    <w:rsid w:val="00BF79C0"/>
    <w:rsid w:val="00C319CE"/>
    <w:rsid w:val="00C964FA"/>
    <w:rsid w:val="00CA1EBE"/>
    <w:rsid w:val="00CC3CB3"/>
    <w:rsid w:val="00D02B2E"/>
    <w:rsid w:val="00DF28C0"/>
    <w:rsid w:val="00DF28C5"/>
    <w:rsid w:val="00E11AB9"/>
    <w:rsid w:val="00E432C0"/>
    <w:rsid w:val="00EE240F"/>
    <w:rsid w:val="00F10038"/>
    <w:rsid w:val="00F232D5"/>
    <w:rsid w:val="00F6799D"/>
    <w:rsid w:val="00FA6A85"/>
    <w:rsid w:val="00FC3C63"/>
    <w:rsid w:val="00FC47A6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C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8060F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BF258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7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63</cp:revision>
  <dcterms:created xsi:type="dcterms:W3CDTF">2016-09-19T01:49:00Z</dcterms:created>
  <dcterms:modified xsi:type="dcterms:W3CDTF">2016-10-17T07:48:00Z</dcterms:modified>
</cp:coreProperties>
</file>