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A90" w:rsidRDefault="00D14A90" w:rsidP="00D14A90">
      <w:pPr>
        <w:ind w:left="-567"/>
        <w:jc w:val="center"/>
        <w:rPr>
          <w:rFonts w:ascii="Times New Roman" w:hAnsi="Times New Roman" w:cs="Times New Roman"/>
          <w:b/>
          <w:i/>
          <w:sz w:val="28"/>
          <w:szCs w:val="28"/>
        </w:rPr>
      </w:pPr>
      <w:r>
        <w:rPr>
          <w:rFonts w:ascii="Times New Roman" w:hAnsi="Times New Roman" w:cs="Times New Roman"/>
          <w:b/>
          <w:i/>
          <w:sz w:val="28"/>
          <w:szCs w:val="28"/>
        </w:rPr>
        <w:t>Раздел языка «Орфография»</w:t>
      </w:r>
    </w:p>
    <w:p w:rsidR="00D14A90" w:rsidRDefault="00D14A90" w:rsidP="00D14A90">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4 класс Самостоятельная работа</w:t>
      </w:r>
      <w:r w:rsidR="00801719">
        <w:rPr>
          <w:rFonts w:ascii="Times New Roman" w:hAnsi="Times New Roman" w:cs="Times New Roman"/>
          <w:sz w:val="28"/>
          <w:szCs w:val="28"/>
        </w:rPr>
        <w:t xml:space="preserve"> №5</w:t>
      </w:r>
      <w:r>
        <w:rPr>
          <w:rFonts w:ascii="Times New Roman" w:hAnsi="Times New Roman" w:cs="Times New Roman"/>
          <w:sz w:val="28"/>
          <w:szCs w:val="28"/>
        </w:rPr>
        <w:t>.</w:t>
      </w:r>
    </w:p>
    <w:p w:rsidR="00D14A90" w:rsidRPr="00945AB4" w:rsidRDefault="00D14A90" w:rsidP="00D14A90">
      <w:pPr>
        <w:spacing w:after="12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Тема: Правописание суффиксов и окончаний глаголов прошедшего времени.</w:t>
      </w:r>
    </w:p>
    <w:p w:rsidR="00D14A90" w:rsidRDefault="00D14A90" w:rsidP="00D14A90">
      <w:pPr>
        <w:spacing w:after="120" w:line="240" w:lineRule="auto"/>
        <w:ind w:left="-567" w:firstLine="567"/>
        <w:jc w:val="both"/>
        <w:rPr>
          <w:rFonts w:ascii="Times New Roman" w:hAnsi="Times New Roman" w:cs="Times New Roman"/>
          <w:sz w:val="28"/>
          <w:szCs w:val="28"/>
        </w:rPr>
      </w:pPr>
      <w:r>
        <w:rPr>
          <w:rFonts w:ascii="Times New Roman" w:hAnsi="Times New Roman" w:cs="Times New Roman"/>
          <w:b/>
          <w:sz w:val="28"/>
          <w:szCs w:val="28"/>
        </w:rPr>
        <w:t>Инструкция для учащихся</w:t>
      </w:r>
      <w:r>
        <w:rPr>
          <w:rFonts w:ascii="Times New Roman" w:hAnsi="Times New Roman" w:cs="Times New Roman"/>
          <w:sz w:val="28"/>
          <w:szCs w:val="28"/>
        </w:rPr>
        <w:t>.</w:t>
      </w:r>
    </w:p>
    <w:p w:rsidR="00D14A90" w:rsidRDefault="00D14A90" w:rsidP="00D14A90">
      <w:pPr>
        <w:spacing w:after="24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Прочитайте отрывок из произведения «12 братьев месяцев» известного уральского писателя</w:t>
      </w:r>
      <w:r w:rsidR="007721DC">
        <w:rPr>
          <w:rFonts w:ascii="Times New Roman" w:hAnsi="Times New Roman" w:cs="Times New Roman"/>
          <w:sz w:val="28"/>
          <w:szCs w:val="28"/>
        </w:rPr>
        <w:t xml:space="preserve"> А. Дементьева</w:t>
      </w:r>
      <w:bookmarkStart w:id="0" w:name="_GoBack"/>
      <w:bookmarkEnd w:id="0"/>
      <w:r>
        <w:rPr>
          <w:rFonts w:ascii="Times New Roman" w:hAnsi="Times New Roman" w:cs="Times New Roman"/>
          <w:sz w:val="28"/>
          <w:szCs w:val="28"/>
        </w:rPr>
        <w:t xml:space="preserve"> и выполните задания к тексту. Начинайте работу с первого задания. Если не можете выполнить какое-либо задание, пропустите его. К нему можно вернуться позже. Для удобства все предложения текста пронумерованы. Желаем удачи!</w:t>
      </w:r>
    </w:p>
    <w:p w:rsidR="00D14A90" w:rsidRDefault="00D14A90" w:rsidP="00D14A90">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 Долго стоял</w:t>
      </w:r>
      <w:r w:rsidR="007207C3">
        <w:rPr>
          <w:rFonts w:ascii="Times New Roman" w:hAnsi="Times New Roman" w:cs="Times New Roman"/>
          <w:sz w:val="28"/>
          <w:szCs w:val="28"/>
        </w:rPr>
        <w:t>_</w:t>
      </w:r>
      <w:r>
        <w:rPr>
          <w:rFonts w:ascii="Times New Roman" w:hAnsi="Times New Roman" w:cs="Times New Roman"/>
          <w:sz w:val="28"/>
          <w:szCs w:val="28"/>
        </w:rPr>
        <w:t xml:space="preserve"> над уральским апрельским лесом вечерняя заря. (2) Чётко </w:t>
      </w:r>
      <w:proofErr w:type="spellStart"/>
      <w:r>
        <w:rPr>
          <w:rFonts w:ascii="Times New Roman" w:hAnsi="Times New Roman" w:cs="Times New Roman"/>
          <w:sz w:val="28"/>
          <w:szCs w:val="28"/>
        </w:rPr>
        <w:t>вырисовывал</w:t>
      </w:r>
      <w:r w:rsidR="007207C3">
        <w:rPr>
          <w:rFonts w:ascii="Times New Roman" w:hAnsi="Times New Roman" w:cs="Times New Roman"/>
          <w:sz w:val="28"/>
          <w:szCs w:val="28"/>
        </w:rPr>
        <w:t>_</w:t>
      </w:r>
      <w:r>
        <w:rPr>
          <w:rFonts w:ascii="Times New Roman" w:hAnsi="Times New Roman" w:cs="Times New Roman"/>
          <w:sz w:val="28"/>
          <w:szCs w:val="28"/>
        </w:rPr>
        <w:t>сь</w:t>
      </w:r>
      <w:proofErr w:type="spellEnd"/>
      <w:r>
        <w:rPr>
          <w:rFonts w:ascii="Times New Roman" w:hAnsi="Times New Roman" w:cs="Times New Roman"/>
          <w:sz w:val="28"/>
          <w:szCs w:val="28"/>
        </w:rPr>
        <w:t xml:space="preserve"> на её фоне острые верхушки елей. (3) Заря постепенно </w:t>
      </w:r>
      <w:proofErr w:type="spellStart"/>
      <w:r>
        <w:rPr>
          <w:rFonts w:ascii="Times New Roman" w:hAnsi="Times New Roman" w:cs="Times New Roman"/>
          <w:sz w:val="28"/>
          <w:szCs w:val="28"/>
        </w:rPr>
        <w:t>сменил</w:t>
      </w:r>
      <w:r w:rsidR="007207C3">
        <w:rPr>
          <w:rFonts w:ascii="Times New Roman" w:hAnsi="Times New Roman" w:cs="Times New Roman"/>
          <w:sz w:val="28"/>
          <w:szCs w:val="28"/>
        </w:rPr>
        <w:t>_</w:t>
      </w:r>
      <w:r>
        <w:rPr>
          <w:rFonts w:ascii="Times New Roman" w:hAnsi="Times New Roman" w:cs="Times New Roman"/>
          <w:sz w:val="28"/>
          <w:szCs w:val="28"/>
        </w:rPr>
        <w:t>сь</w:t>
      </w:r>
      <w:proofErr w:type="spellEnd"/>
      <w:r>
        <w:rPr>
          <w:rFonts w:ascii="Times New Roman" w:hAnsi="Times New Roman" w:cs="Times New Roman"/>
          <w:sz w:val="28"/>
          <w:szCs w:val="28"/>
        </w:rPr>
        <w:t xml:space="preserve"> лиловыми сумерками. (4) Вот над вершинами деревьев пролетел</w:t>
      </w:r>
      <w:r w:rsidR="007207C3">
        <w:rPr>
          <w:rFonts w:ascii="Times New Roman" w:hAnsi="Times New Roman" w:cs="Times New Roman"/>
          <w:sz w:val="28"/>
          <w:szCs w:val="28"/>
        </w:rPr>
        <w:t>_</w:t>
      </w:r>
      <w:r>
        <w:rPr>
          <w:rFonts w:ascii="Times New Roman" w:hAnsi="Times New Roman" w:cs="Times New Roman"/>
          <w:sz w:val="28"/>
          <w:szCs w:val="28"/>
        </w:rPr>
        <w:t xml:space="preserve"> длинноносые кулики, и раздался их негромкий призывный крик.</w:t>
      </w:r>
    </w:p>
    <w:p w:rsidR="00D14A90" w:rsidRDefault="00D14A90" w:rsidP="00D14A90">
      <w:pPr>
        <w:spacing w:after="24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(5) А недавно я </w:t>
      </w:r>
      <w:proofErr w:type="spellStart"/>
      <w:r>
        <w:rPr>
          <w:rFonts w:ascii="Times New Roman" w:hAnsi="Times New Roman" w:cs="Times New Roman"/>
          <w:sz w:val="28"/>
          <w:szCs w:val="28"/>
        </w:rPr>
        <w:t>увид</w:t>
      </w:r>
      <w:r w:rsidR="007207C3">
        <w:rPr>
          <w:rFonts w:ascii="Times New Roman" w:hAnsi="Times New Roman" w:cs="Times New Roman"/>
          <w:sz w:val="28"/>
          <w:szCs w:val="28"/>
        </w:rPr>
        <w:t>_</w:t>
      </w:r>
      <w:r>
        <w:rPr>
          <w:rFonts w:ascii="Times New Roman" w:hAnsi="Times New Roman" w:cs="Times New Roman"/>
          <w:sz w:val="28"/>
          <w:szCs w:val="28"/>
        </w:rPr>
        <w:t>л</w:t>
      </w:r>
      <w:proofErr w:type="spellEnd"/>
      <w:r>
        <w:rPr>
          <w:rFonts w:ascii="Times New Roman" w:hAnsi="Times New Roman" w:cs="Times New Roman"/>
          <w:sz w:val="28"/>
          <w:szCs w:val="28"/>
        </w:rPr>
        <w:t xml:space="preserve"> необыкновенный концерт на глухом лесном болоте. (6) Я </w:t>
      </w:r>
      <w:proofErr w:type="spellStart"/>
      <w:r>
        <w:rPr>
          <w:rFonts w:ascii="Times New Roman" w:hAnsi="Times New Roman" w:cs="Times New Roman"/>
          <w:sz w:val="28"/>
          <w:szCs w:val="28"/>
        </w:rPr>
        <w:t>замет</w:t>
      </w:r>
      <w:r w:rsidR="007207C3">
        <w:rPr>
          <w:rFonts w:ascii="Times New Roman" w:hAnsi="Times New Roman" w:cs="Times New Roman"/>
          <w:sz w:val="28"/>
          <w:szCs w:val="28"/>
        </w:rPr>
        <w:t>_</w:t>
      </w:r>
      <w:r>
        <w:rPr>
          <w:rFonts w:ascii="Times New Roman" w:hAnsi="Times New Roman" w:cs="Times New Roman"/>
          <w:sz w:val="28"/>
          <w:szCs w:val="28"/>
        </w:rPr>
        <w:t>л</w:t>
      </w:r>
      <w:proofErr w:type="spellEnd"/>
      <w:r>
        <w:rPr>
          <w:rFonts w:ascii="Times New Roman" w:hAnsi="Times New Roman" w:cs="Times New Roman"/>
          <w:sz w:val="28"/>
          <w:szCs w:val="28"/>
        </w:rPr>
        <w:t xml:space="preserve"> артистов – серых журавлей. (7) Петь они не умеют, зато большие любители потанцевать. (8) Журавли </w:t>
      </w:r>
      <w:proofErr w:type="spellStart"/>
      <w:r>
        <w:rPr>
          <w:rFonts w:ascii="Times New Roman" w:hAnsi="Times New Roman" w:cs="Times New Roman"/>
          <w:sz w:val="28"/>
          <w:szCs w:val="28"/>
        </w:rPr>
        <w:t>кружил</w:t>
      </w:r>
      <w:r w:rsidR="007207C3">
        <w:rPr>
          <w:rFonts w:ascii="Times New Roman" w:hAnsi="Times New Roman" w:cs="Times New Roman"/>
          <w:sz w:val="28"/>
          <w:szCs w:val="28"/>
        </w:rPr>
        <w:t>_</w:t>
      </w:r>
      <w:r>
        <w:rPr>
          <w:rFonts w:ascii="Times New Roman" w:hAnsi="Times New Roman" w:cs="Times New Roman"/>
          <w:sz w:val="28"/>
          <w:szCs w:val="28"/>
        </w:rPr>
        <w:t>сь</w:t>
      </w:r>
      <w:proofErr w:type="spellEnd"/>
      <w:r>
        <w:rPr>
          <w:rFonts w:ascii="Times New Roman" w:hAnsi="Times New Roman" w:cs="Times New Roman"/>
          <w:sz w:val="28"/>
          <w:szCs w:val="28"/>
        </w:rPr>
        <w:t>, приседал</w:t>
      </w:r>
      <w:r w:rsidR="007207C3">
        <w:rPr>
          <w:rFonts w:ascii="Times New Roman" w:hAnsi="Times New Roman" w:cs="Times New Roman"/>
          <w:sz w:val="28"/>
          <w:szCs w:val="28"/>
        </w:rPr>
        <w:t>_</w:t>
      </w:r>
      <w:r>
        <w:rPr>
          <w:rFonts w:ascii="Times New Roman" w:hAnsi="Times New Roman" w:cs="Times New Roman"/>
          <w:sz w:val="28"/>
          <w:szCs w:val="28"/>
        </w:rPr>
        <w:t>, размахивал</w:t>
      </w:r>
      <w:r w:rsidR="007207C3">
        <w:rPr>
          <w:rFonts w:ascii="Times New Roman" w:hAnsi="Times New Roman" w:cs="Times New Roman"/>
          <w:sz w:val="28"/>
          <w:szCs w:val="28"/>
        </w:rPr>
        <w:t>_</w:t>
      </w:r>
      <w:r>
        <w:rPr>
          <w:rFonts w:ascii="Times New Roman" w:hAnsi="Times New Roman" w:cs="Times New Roman"/>
          <w:sz w:val="28"/>
          <w:szCs w:val="28"/>
        </w:rPr>
        <w:t xml:space="preserve"> крыльями и даже </w:t>
      </w:r>
      <w:proofErr w:type="spellStart"/>
      <w:r>
        <w:rPr>
          <w:rFonts w:ascii="Times New Roman" w:hAnsi="Times New Roman" w:cs="Times New Roman"/>
          <w:sz w:val="28"/>
          <w:szCs w:val="28"/>
        </w:rPr>
        <w:t>раскланивал</w:t>
      </w:r>
      <w:r w:rsidR="007207C3">
        <w:rPr>
          <w:rFonts w:ascii="Times New Roman" w:hAnsi="Times New Roman" w:cs="Times New Roman"/>
          <w:sz w:val="28"/>
          <w:szCs w:val="28"/>
        </w:rPr>
        <w:t>_</w:t>
      </w:r>
      <w:r>
        <w:rPr>
          <w:rFonts w:ascii="Times New Roman" w:hAnsi="Times New Roman" w:cs="Times New Roman"/>
          <w:sz w:val="28"/>
          <w:szCs w:val="28"/>
        </w:rPr>
        <w:t>сь</w:t>
      </w:r>
      <w:proofErr w:type="spellEnd"/>
      <w:r>
        <w:rPr>
          <w:rFonts w:ascii="Times New Roman" w:hAnsi="Times New Roman" w:cs="Times New Roman"/>
          <w:sz w:val="28"/>
          <w:szCs w:val="28"/>
        </w:rPr>
        <w:t xml:space="preserve"> друг перед другом. (9) Солнышко сел</w:t>
      </w:r>
      <w:r w:rsidR="007207C3">
        <w:rPr>
          <w:rFonts w:ascii="Times New Roman" w:hAnsi="Times New Roman" w:cs="Times New Roman"/>
          <w:sz w:val="28"/>
          <w:szCs w:val="28"/>
        </w:rPr>
        <w:t>_</w:t>
      </w:r>
      <w:r>
        <w:rPr>
          <w:rFonts w:ascii="Times New Roman" w:hAnsi="Times New Roman" w:cs="Times New Roman"/>
          <w:sz w:val="28"/>
          <w:szCs w:val="28"/>
        </w:rPr>
        <w:t xml:space="preserve">, всё кругом </w:t>
      </w:r>
      <w:proofErr w:type="spellStart"/>
      <w:r>
        <w:rPr>
          <w:rFonts w:ascii="Times New Roman" w:hAnsi="Times New Roman" w:cs="Times New Roman"/>
          <w:sz w:val="28"/>
          <w:szCs w:val="28"/>
        </w:rPr>
        <w:t>затихл</w:t>
      </w:r>
      <w:proofErr w:type="spellEnd"/>
      <w:r w:rsidR="007207C3">
        <w:rPr>
          <w:rFonts w:ascii="Times New Roman" w:hAnsi="Times New Roman" w:cs="Times New Roman"/>
          <w:sz w:val="28"/>
          <w:szCs w:val="28"/>
        </w:rPr>
        <w:t>_</w:t>
      </w:r>
      <w:r>
        <w:rPr>
          <w:rFonts w:ascii="Times New Roman" w:hAnsi="Times New Roman" w:cs="Times New Roman"/>
          <w:sz w:val="28"/>
          <w:szCs w:val="28"/>
        </w:rPr>
        <w:t>.</w:t>
      </w:r>
    </w:p>
    <w:p w:rsidR="00D14A90" w:rsidRDefault="00D14A90" w:rsidP="00D14A90">
      <w:pPr>
        <w:spacing w:after="24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Задания к тексту:</w:t>
      </w:r>
    </w:p>
    <w:p w:rsidR="00801719" w:rsidRDefault="00801719" w:rsidP="00801719">
      <w:pPr>
        <w:spacing w:after="24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 Выпишите из третьего предложения глагол прошедшего времени вместе с существительным, по которому определяется окончание глагола.</w:t>
      </w:r>
    </w:p>
    <w:p w:rsidR="00801719" w:rsidRDefault="007721DC" w:rsidP="00801719">
      <w:pPr>
        <w:spacing w:after="240" w:line="240" w:lineRule="auto"/>
        <w:ind w:left="-567"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189" type="#_x0000_t32" style="position:absolute;left:0;text-align:left;margin-left:-.15pt;margin-top:6.35pt;width:467.35pt;height:0;z-index:251816960" o:connectortype="straight">
            <v:stroke dashstyle="1 1" endcap="round"/>
          </v:shape>
        </w:pict>
      </w:r>
    </w:p>
    <w:p w:rsidR="00801719" w:rsidRDefault="00801719" w:rsidP="00801719">
      <w:pPr>
        <w:spacing w:after="24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 Выпишите из девятого предложения глагол прошедшего времени вместе с существительным, по которому определяется окончание глагола.</w:t>
      </w:r>
    </w:p>
    <w:p w:rsidR="00801719" w:rsidRDefault="007721DC" w:rsidP="00801719">
      <w:pPr>
        <w:spacing w:after="240" w:line="240" w:lineRule="auto"/>
        <w:ind w:left="-567"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190" type="#_x0000_t32" style="position:absolute;left:0;text-align:left;margin-left:-.15pt;margin-top:6.35pt;width:467.35pt;height:0;z-index:251819008" o:connectortype="straight">
            <v:stroke dashstyle="1 1" endcap="round"/>
          </v:shape>
        </w:pict>
      </w:r>
    </w:p>
    <w:p w:rsidR="00D14A90" w:rsidRDefault="00801719" w:rsidP="00D14A90">
      <w:pPr>
        <w:spacing w:after="24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3</w:t>
      </w:r>
      <w:r w:rsidR="00D14A90">
        <w:rPr>
          <w:rFonts w:ascii="Times New Roman" w:hAnsi="Times New Roman" w:cs="Times New Roman"/>
          <w:sz w:val="28"/>
          <w:szCs w:val="28"/>
        </w:rPr>
        <w:t>) Выпишите из второго предложения глагол прошедшего времени вместе с существительным, по которому определяется окончание глагола.</w:t>
      </w:r>
    </w:p>
    <w:p w:rsidR="00D14A90" w:rsidRDefault="007721DC" w:rsidP="00D14A90">
      <w:pPr>
        <w:spacing w:after="240" w:line="240" w:lineRule="auto"/>
        <w:ind w:left="-567"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170" type="#_x0000_t32" style="position:absolute;left:0;text-align:left;margin-left:-.15pt;margin-top:6.35pt;width:467.35pt;height:0;z-index:251790336" o:connectortype="straight">
            <v:stroke dashstyle="1 1" endcap="round"/>
          </v:shape>
        </w:pict>
      </w:r>
    </w:p>
    <w:p w:rsidR="00D14A90" w:rsidRDefault="00D14A90" w:rsidP="00D14A90">
      <w:pPr>
        <w:spacing w:after="24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4) Запишите глагол в неопределённой форме, выделите суффиксы. Вставьте пропущенные буквы.</w:t>
      </w:r>
    </w:p>
    <w:p w:rsidR="00D14A90" w:rsidRDefault="007721DC" w:rsidP="00D14A90">
      <w:pPr>
        <w:spacing w:after="240" w:line="240" w:lineRule="auto"/>
        <w:ind w:left="-567"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174" type="#_x0000_t32" style="position:absolute;left:0;text-align:left;margin-left:282.25pt;margin-top:14.35pt;width:116.8pt;height:0;z-index:251796480" o:connectortype="straight">
            <v:stroke dashstyle="1 1" endcap="round"/>
          </v:shape>
        </w:pict>
      </w:r>
      <w:r>
        <w:rPr>
          <w:rFonts w:ascii="Times New Roman" w:hAnsi="Times New Roman" w:cs="Times New Roman"/>
          <w:noProof/>
          <w:sz w:val="28"/>
          <w:szCs w:val="28"/>
          <w:lang w:eastAsia="ru-RU"/>
        </w:rPr>
        <w:pict>
          <v:shape id="_x0000_s1173" type="#_x0000_t32" style="position:absolute;left:0;text-align:left;margin-left:57.6pt;margin-top:14.35pt;width:116.8pt;height:0;z-index:251795456" o:connectortype="straight">
            <v:stroke dashstyle="1 1" endcap="round"/>
          </v:shape>
        </w:pict>
      </w:r>
      <w:proofErr w:type="spellStart"/>
      <w:r w:rsidR="00D14A90">
        <w:rPr>
          <w:rFonts w:ascii="Times New Roman" w:hAnsi="Times New Roman" w:cs="Times New Roman"/>
          <w:sz w:val="28"/>
          <w:szCs w:val="28"/>
        </w:rPr>
        <w:t>увид_л</w:t>
      </w:r>
      <w:proofErr w:type="spellEnd"/>
      <w:r w:rsidR="00D14A90">
        <w:rPr>
          <w:rFonts w:ascii="Times New Roman" w:hAnsi="Times New Roman" w:cs="Times New Roman"/>
          <w:sz w:val="28"/>
          <w:szCs w:val="28"/>
        </w:rPr>
        <w:tab/>
      </w:r>
      <w:r w:rsidR="00D14A90">
        <w:rPr>
          <w:rFonts w:ascii="Times New Roman" w:hAnsi="Times New Roman" w:cs="Times New Roman"/>
          <w:sz w:val="28"/>
          <w:szCs w:val="28"/>
        </w:rPr>
        <w:tab/>
      </w:r>
      <w:r w:rsidR="00D14A90">
        <w:rPr>
          <w:rFonts w:ascii="Times New Roman" w:hAnsi="Times New Roman" w:cs="Times New Roman"/>
          <w:sz w:val="28"/>
          <w:szCs w:val="28"/>
        </w:rPr>
        <w:tab/>
      </w:r>
      <w:r w:rsidR="00D14A90">
        <w:rPr>
          <w:rFonts w:ascii="Times New Roman" w:hAnsi="Times New Roman" w:cs="Times New Roman"/>
          <w:sz w:val="28"/>
          <w:szCs w:val="28"/>
        </w:rPr>
        <w:tab/>
        <w:t xml:space="preserve">            </w:t>
      </w:r>
      <w:proofErr w:type="spellStart"/>
      <w:r w:rsidR="00D14A90">
        <w:rPr>
          <w:rFonts w:ascii="Times New Roman" w:hAnsi="Times New Roman" w:cs="Times New Roman"/>
          <w:sz w:val="28"/>
          <w:szCs w:val="28"/>
        </w:rPr>
        <w:t>замет_л</w:t>
      </w:r>
      <w:proofErr w:type="spellEnd"/>
    </w:p>
    <w:p w:rsidR="00D14A90" w:rsidRDefault="00D14A90" w:rsidP="00D14A90">
      <w:pPr>
        <w:spacing w:after="24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7207C3">
        <w:rPr>
          <w:rFonts w:ascii="Times New Roman" w:hAnsi="Times New Roman" w:cs="Times New Roman"/>
          <w:sz w:val="28"/>
          <w:szCs w:val="28"/>
        </w:rPr>
        <w:t>Вставьте в тексте пропущенные буквы.</w:t>
      </w:r>
    </w:p>
    <w:p w:rsidR="00D14A90" w:rsidRDefault="00D14A90" w:rsidP="00D14A90">
      <w:pPr>
        <w:spacing w:after="0" w:line="240" w:lineRule="auto"/>
        <w:ind w:left="-567" w:firstLine="567"/>
        <w:jc w:val="both"/>
        <w:rPr>
          <w:rFonts w:ascii="Times New Roman" w:hAnsi="Times New Roman" w:cs="Times New Roman"/>
          <w:sz w:val="28"/>
          <w:szCs w:val="28"/>
        </w:rPr>
      </w:pPr>
    </w:p>
    <w:p w:rsidR="00E861F0" w:rsidRPr="00805B97" w:rsidRDefault="00E861F0" w:rsidP="00805B97">
      <w:pPr>
        <w:ind w:left="-567"/>
        <w:jc w:val="both"/>
        <w:rPr>
          <w:rFonts w:ascii="Times New Roman" w:hAnsi="Times New Roman" w:cs="Times New Roman"/>
          <w:sz w:val="28"/>
          <w:szCs w:val="28"/>
        </w:rPr>
      </w:pPr>
    </w:p>
    <w:p w:rsidR="00801719" w:rsidRDefault="00801719" w:rsidP="00801719">
      <w:pPr>
        <w:spacing w:after="120" w:line="240" w:lineRule="auto"/>
        <w:ind w:left="-567" w:firstLine="567"/>
        <w:jc w:val="center"/>
        <w:rPr>
          <w:rFonts w:ascii="Times New Roman" w:hAnsi="Times New Roman" w:cs="Times New Roman"/>
          <w:b/>
          <w:i/>
          <w:sz w:val="28"/>
          <w:szCs w:val="28"/>
        </w:rPr>
      </w:pPr>
      <w:r>
        <w:rPr>
          <w:rFonts w:ascii="Times New Roman" w:hAnsi="Times New Roman" w:cs="Times New Roman"/>
          <w:b/>
          <w:i/>
          <w:sz w:val="28"/>
          <w:szCs w:val="28"/>
        </w:rPr>
        <w:lastRenderedPageBreak/>
        <w:t>Спецификация</w:t>
      </w:r>
    </w:p>
    <w:p w:rsidR="00204DCB" w:rsidRDefault="00204DCB" w:rsidP="00204DCB">
      <w:pPr>
        <w:spacing w:after="12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Данная работа проверяет пошаговое выполнение алгоритма </w:t>
      </w:r>
      <w:r w:rsidR="00776B99">
        <w:rPr>
          <w:rFonts w:ascii="Times New Roman" w:hAnsi="Times New Roman" w:cs="Times New Roman"/>
          <w:sz w:val="28"/>
          <w:szCs w:val="28"/>
        </w:rPr>
        <w:t>проверки</w:t>
      </w:r>
      <w:r>
        <w:rPr>
          <w:rFonts w:ascii="Times New Roman" w:hAnsi="Times New Roman" w:cs="Times New Roman"/>
          <w:sz w:val="28"/>
          <w:szCs w:val="28"/>
        </w:rPr>
        <w:t xml:space="preserve">  орфограммы </w:t>
      </w:r>
      <w:r w:rsidRPr="00B56980">
        <w:rPr>
          <w:rFonts w:ascii="Times New Roman" w:hAnsi="Times New Roman" w:cs="Times New Roman"/>
          <w:sz w:val="28"/>
          <w:szCs w:val="28"/>
        </w:rPr>
        <w:t>«</w:t>
      </w:r>
      <w:r>
        <w:rPr>
          <w:rFonts w:ascii="Times New Roman" w:hAnsi="Times New Roman" w:cs="Times New Roman"/>
          <w:sz w:val="28"/>
          <w:szCs w:val="28"/>
        </w:rPr>
        <w:t>Гласная в суффиксе и окончании глаголов прошедшего времени»:</w:t>
      </w:r>
      <w:r w:rsidR="00776B99">
        <w:rPr>
          <w:rFonts w:ascii="Times New Roman" w:hAnsi="Times New Roman" w:cs="Times New Roman"/>
          <w:sz w:val="28"/>
          <w:szCs w:val="28"/>
        </w:rPr>
        <w:t xml:space="preserve"> найти орфограмму </w:t>
      </w:r>
      <w:r w:rsidR="00776B99" w:rsidRPr="00B56980">
        <w:rPr>
          <w:rFonts w:ascii="Times New Roman" w:hAnsi="Times New Roman" w:cs="Times New Roman"/>
          <w:sz w:val="28"/>
          <w:szCs w:val="28"/>
        </w:rPr>
        <w:t>«</w:t>
      </w:r>
      <w:r w:rsidR="00776B99">
        <w:rPr>
          <w:rFonts w:ascii="Times New Roman" w:hAnsi="Times New Roman" w:cs="Times New Roman"/>
          <w:sz w:val="28"/>
          <w:szCs w:val="28"/>
        </w:rPr>
        <w:t xml:space="preserve">Гласная в суффиксе глаголов прошедшего времени»; поставить глагол в неопределённую форму; определить гласную в суффиксе; записать эту же букву в суффиксе глагола прошедшего времени; найти орфограмму </w:t>
      </w:r>
      <w:r w:rsidR="00776B99" w:rsidRPr="00B56980">
        <w:rPr>
          <w:rFonts w:ascii="Times New Roman" w:hAnsi="Times New Roman" w:cs="Times New Roman"/>
          <w:sz w:val="28"/>
          <w:szCs w:val="28"/>
        </w:rPr>
        <w:t>«</w:t>
      </w:r>
      <w:r w:rsidR="00776B99">
        <w:rPr>
          <w:rFonts w:ascii="Times New Roman" w:hAnsi="Times New Roman" w:cs="Times New Roman"/>
          <w:sz w:val="28"/>
          <w:szCs w:val="28"/>
        </w:rPr>
        <w:t>Гласная в окончании глаголов прошедшего времени»; выделить окончание; определить род; записать орфограмму в соответствии с родом</w:t>
      </w:r>
      <w:r>
        <w:rPr>
          <w:rFonts w:ascii="Times New Roman" w:hAnsi="Times New Roman" w:cs="Times New Roman"/>
          <w:sz w:val="28"/>
          <w:szCs w:val="28"/>
        </w:rPr>
        <w:t>.</w:t>
      </w:r>
    </w:p>
    <w:p w:rsidR="00801719" w:rsidRDefault="00801719" w:rsidP="00801719">
      <w:pPr>
        <w:spacing w:after="12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1-2 задание. Проверяется умение определять род глагола прошедшего времени.</w:t>
      </w:r>
    </w:p>
    <w:p w:rsidR="00801719" w:rsidRDefault="00801719" w:rsidP="00801719">
      <w:pPr>
        <w:spacing w:after="12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3 задание. Проверяется умение определять число глагола прошедшего времени.</w:t>
      </w:r>
    </w:p>
    <w:p w:rsidR="00801719" w:rsidRDefault="00801719" w:rsidP="00801719">
      <w:pPr>
        <w:spacing w:after="12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4 задание. Проверяется умение проверять гласную букву в суффиксе глагола прошедшего времени.</w:t>
      </w:r>
    </w:p>
    <w:p w:rsidR="00801719" w:rsidRPr="00801719" w:rsidRDefault="00801719" w:rsidP="00801719">
      <w:pPr>
        <w:spacing w:after="12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5 задание. Проверяется знание правила написания суффиксов и окончаний глаголов прошедшего времени</w:t>
      </w:r>
    </w:p>
    <w:p w:rsidR="007207C3" w:rsidRPr="00A73BAD" w:rsidRDefault="00BA5B1E" w:rsidP="007207C3">
      <w:pPr>
        <w:spacing w:after="12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Итак, д</w:t>
      </w:r>
      <w:r w:rsidR="007207C3">
        <w:rPr>
          <w:rFonts w:ascii="Times New Roman" w:hAnsi="Times New Roman" w:cs="Times New Roman"/>
          <w:sz w:val="28"/>
          <w:szCs w:val="28"/>
        </w:rPr>
        <w:t>анная самостоятельная работа проверяет уровень обученности четвероклассников в разделе языка «Орфография». Проверяются умения определять орфограмму в окончании и суффиксе глагола прошедшего времени.</w:t>
      </w:r>
    </w:p>
    <w:p w:rsidR="007207C3" w:rsidRDefault="007207C3" w:rsidP="007207C3">
      <w:pPr>
        <w:spacing w:after="120" w:line="240" w:lineRule="auto"/>
        <w:ind w:left="-567" w:firstLine="567"/>
        <w:jc w:val="center"/>
        <w:rPr>
          <w:rFonts w:ascii="Times New Roman" w:hAnsi="Times New Roman" w:cs="Times New Roman"/>
          <w:b/>
          <w:i/>
          <w:sz w:val="28"/>
          <w:szCs w:val="28"/>
        </w:rPr>
      </w:pPr>
      <w:r w:rsidRPr="00141A91">
        <w:rPr>
          <w:rFonts w:ascii="Times New Roman" w:hAnsi="Times New Roman" w:cs="Times New Roman"/>
          <w:b/>
          <w:i/>
          <w:sz w:val="28"/>
          <w:szCs w:val="28"/>
        </w:rPr>
        <w:t>Способ выставления итоговой отметки</w:t>
      </w:r>
    </w:p>
    <w:p w:rsidR="007207C3" w:rsidRDefault="007207C3" w:rsidP="007207C3">
      <w:pPr>
        <w:spacing w:after="120" w:line="240" w:lineRule="auto"/>
        <w:ind w:left="-567" w:firstLine="567"/>
        <w:jc w:val="both"/>
        <w:rPr>
          <w:rFonts w:ascii="Times New Roman" w:hAnsi="Times New Roman" w:cs="Times New Roman"/>
          <w:sz w:val="28"/>
          <w:szCs w:val="28"/>
        </w:rPr>
      </w:pPr>
      <w:r w:rsidRPr="00141A91">
        <w:rPr>
          <w:rFonts w:ascii="Times New Roman" w:hAnsi="Times New Roman" w:cs="Times New Roman"/>
          <w:sz w:val="28"/>
          <w:szCs w:val="28"/>
        </w:rPr>
        <w:t>За каждое задание</w:t>
      </w:r>
      <w:r>
        <w:rPr>
          <w:rFonts w:ascii="Times New Roman" w:hAnsi="Times New Roman" w:cs="Times New Roman"/>
          <w:sz w:val="28"/>
          <w:szCs w:val="28"/>
        </w:rPr>
        <w:t xml:space="preserve"> рекомендуется от 0 до 2 баллов:</w:t>
      </w:r>
    </w:p>
    <w:p w:rsidR="007207C3" w:rsidRPr="00141A91" w:rsidRDefault="007207C3" w:rsidP="007207C3">
      <w:pPr>
        <w:spacing w:after="12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0 баллов – невыполненное задание</w:t>
      </w:r>
      <w:r w:rsidRPr="00141A91">
        <w:rPr>
          <w:rFonts w:ascii="Times New Roman" w:hAnsi="Times New Roman" w:cs="Times New Roman"/>
          <w:sz w:val="28"/>
          <w:szCs w:val="28"/>
        </w:rPr>
        <w:t>;</w:t>
      </w:r>
    </w:p>
    <w:p w:rsidR="007207C3" w:rsidRDefault="007207C3" w:rsidP="007207C3">
      <w:pPr>
        <w:spacing w:after="12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 балл – частично выполненное задание;</w:t>
      </w:r>
    </w:p>
    <w:p w:rsidR="007207C3" w:rsidRDefault="007207C3" w:rsidP="007207C3">
      <w:pPr>
        <w:spacing w:after="12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 балла – полностью выполненное задание.</w:t>
      </w:r>
    </w:p>
    <w:p w:rsidR="007207C3" w:rsidRDefault="007207C3" w:rsidP="007207C3">
      <w:pPr>
        <w:spacing w:after="0" w:line="240" w:lineRule="auto"/>
        <w:ind w:left="-567" w:firstLine="567"/>
        <w:jc w:val="both"/>
        <w:rPr>
          <w:rFonts w:ascii="Times New Roman" w:hAnsi="Times New Roman" w:cs="Times New Roman"/>
          <w:sz w:val="28"/>
          <w:szCs w:val="28"/>
        </w:rPr>
      </w:pPr>
    </w:p>
    <w:tbl>
      <w:tblPr>
        <w:tblStyle w:val="a3"/>
        <w:tblW w:w="0" w:type="auto"/>
        <w:tblInd w:w="675" w:type="dxa"/>
        <w:tblLook w:val="04A0" w:firstRow="1" w:lastRow="0" w:firstColumn="1" w:lastColumn="0" w:noHBand="0" w:noVBand="1"/>
      </w:tblPr>
      <w:tblGrid>
        <w:gridCol w:w="3543"/>
        <w:gridCol w:w="3545"/>
      </w:tblGrid>
      <w:tr w:rsidR="007207C3" w:rsidTr="00003099">
        <w:tc>
          <w:tcPr>
            <w:tcW w:w="3543" w:type="dxa"/>
            <w:vAlign w:val="bottom"/>
          </w:tcPr>
          <w:p w:rsidR="007207C3" w:rsidRPr="00A2173F" w:rsidRDefault="007207C3" w:rsidP="00003099">
            <w:pPr>
              <w:spacing w:after="120"/>
              <w:jc w:val="center"/>
              <w:rPr>
                <w:rFonts w:ascii="Times New Roman" w:hAnsi="Times New Roman" w:cs="Times New Roman"/>
                <w:sz w:val="24"/>
                <w:szCs w:val="24"/>
              </w:rPr>
            </w:pPr>
            <w:r w:rsidRPr="00A2173F">
              <w:rPr>
                <w:rFonts w:ascii="Times New Roman" w:hAnsi="Times New Roman" w:cs="Times New Roman"/>
                <w:sz w:val="24"/>
                <w:szCs w:val="24"/>
              </w:rPr>
              <w:t>Общее количество баллов</w:t>
            </w:r>
          </w:p>
        </w:tc>
        <w:tc>
          <w:tcPr>
            <w:tcW w:w="3545" w:type="dxa"/>
            <w:vAlign w:val="bottom"/>
          </w:tcPr>
          <w:p w:rsidR="007207C3" w:rsidRPr="00A2173F" w:rsidRDefault="007207C3" w:rsidP="00003099">
            <w:pPr>
              <w:spacing w:after="120"/>
              <w:jc w:val="center"/>
              <w:rPr>
                <w:rFonts w:ascii="Times New Roman" w:hAnsi="Times New Roman" w:cs="Times New Roman"/>
                <w:sz w:val="24"/>
                <w:szCs w:val="24"/>
              </w:rPr>
            </w:pPr>
            <w:r>
              <w:rPr>
                <w:rFonts w:ascii="Times New Roman" w:hAnsi="Times New Roman" w:cs="Times New Roman"/>
                <w:sz w:val="24"/>
                <w:szCs w:val="24"/>
              </w:rPr>
              <w:t>Отметка</w:t>
            </w:r>
          </w:p>
        </w:tc>
      </w:tr>
      <w:tr w:rsidR="007207C3" w:rsidTr="00003099">
        <w:tc>
          <w:tcPr>
            <w:tcW w:w="3543" w:type="dxa"/>
            <w:vAlign w:val="bottom"/>
          </w:tcPr>
          <w:p w:rsidR="007207C3" w:rsidRPr="00A2173F" w:rsidRDefault="007207C3" w:rsidP="00003099">
            <w:pPr>
              <w:spacing w:after="120"/>
              <w:jc w:val="center"/>
              <w:rPr>
                <w:rFonts w:ascii="Times New Roman" w:hAnsi="Times New Roman" w:cs="Times New Roman"/>
                <w:sz w:val="24"/>
                <w:szCs w:val="24"/>
              </w:rPr>
            </w:pPr>
            <w:r>
              <w:rPr>
                <w:rFonts w:ascii="Times New Roman" w:hAnsi="Times New Roman" w:cs="Times New Roman"/>
                <w:sz w:val="24"/>
                <w:szCs w:val="24"/>
              </w:rPr>
              <w:t>9</w:t>
            </w:r>
            <w:r w:rsidRPr="00A2173F">
              <w:rPr>
                <w:rFonts w:ascii="Times New Roman" w:hAnsi="Times New Roman" w:cs="Times New Roman"/>
                <w:sz w:val="24"/>
                <w:szCs w:val="24"/>
              </w:rPr>
              <w:t xml:space="preserve"> – </w:t>
            </w:r>
            <w:r>
              <w:rPr>
                <w:rFonts w:ascii="Times New Roman" w:hAnsi="Times New Roman" w:cs="Times New Roman"/>
                <w:sz w:val="24"/>
                <w:szCs w:val="24"/>
              </w:rPr>
              <w:t>10</w:t>
            </w:r>
            <w:r w:rsidRPr="00A2173F">
              <w:rPr>
                <w:rFonts w:ascii="Times New Roman" w:hAnsi="Times New Roman" w:cs="Times New Roman"/>
                <w:sz w:val="24"/>
                <w:szCs w:val="24"/>
              </w:rPr>
              <w:t xml:space="preserve"> баллов</w:t>
            </w:r>
          </w:p>
        </w:tc>
        <w:tc>
          <w:tcPr>
            <w:tcW w:w="3545" w:type="dxa"/>
            <w:vAlign w:val="bottom"/>
          </w:tcPr>
          <w:p w:rsidR="007207C3" w:rsidRPr="00A2173F" w:rsidRDefault="007207C3" w:rsidP="00003099">
            <w:pPr>
              <w:spacing w:after="120"/>
              <w:jc w:val="center"/>
              <w:rPr>
                <w:rFonts w:ascii="Times New Roman" w:hAnsi="Times New Roman" w:cs="Times New Roman"/>
                <w:sz w:val="24"/>
                <w:szCs w:val="24"/>
              </w:rPr>
            </w:pPr>
            <w:r>
              <w:rPr>
                <w:rFonts w:ascii="Times New Roman" w:hAnsi="Times New Roman" w:cs="Times New Roman"/>
                <w:sz w:val="24"/>
                <w:szCs w:val="24"/>
              </w:rPr>
              <w:t>5</w:t>
            </w:r>
          </w:p>
        </w:tc>
      </w:tr>
      <w:tr w:rsidR="007207C3" w:rsidTr="00003099">
        <w:tc>
          <w:tcPr>
            <w:tcW w:w="3543" w:type="dxa"/>
            <w:vAlign w:val="bottom"/>
          </w:tcPr>
          <w:p w:rsidR="007207C3" w:rsidRPr="00A2173F" w:rsidRDefault="007207C3" w:rsidP="00003099">
            <w:pPr>
              <w:spacing w:after="120"/>
              <w:jc w:val="center"/>
              <w:rPr>
                <w:rFonts w:ascii="Times New Roman" w:hAnsi="Times New Roman" w:cs="Times New Roman"/>
                <w:sz w:val="24"/>
                <w:szCs w:val="24"/>
              </w:rPr>
            </w:pPr>
            <w:r>
              <w:rPr>
                <w:rFonts w:ascii="Times New Roman" w:hAnsi="Times New Roman" w:cs="Times New Roman"/>
                <w:sz w:val="24"/>
                <w:szCs w:val="24"/>
              </w:rPr>
              <w:t>7</w:t>
            </w:r>
            <w:r w:rsidRPr="00A2173F">
              <w:rPr>
                <w:rFonts w:ascii="Times New Roman" w:hAnsi="Times New Roman" w:cs="Times New Roman"/>
                <w:sz w:val="24"/>
                <w:szCs w:val="24"/>
              </w:rPr>
              <w:t xml:space="preserve"> – </w:t>
            </w:r>
            <w:r>
              <w:rPr>
                <w:rFonts w:ascii="Times New Roman" w:hAnsi="Times New Roman" w:cs="Times New Roman"/>
                <w:sz w:val="24"/>
                <w:szCs w:val="24"/>
              </w:rPr>
              <w:t>8</w:t>
            </w:r>
            <w:r w:rsidRPr="00A2173F">
              <w:rPr>
                <w:rFonts w:ascii="Times New Roman" w:hAnsi="Times New Roman" w:cs="Times New Roman"/>
                <w:sz w:val="24"/>
                <w:szCs w:val="24"/>
              </w:rPr>
              <w:t xml:space="preserve"> баллов</w:t>
            </w:r>
          </w:p>
        </w:tc>
        <w:tc>
          <w:tcPr>
            <w:tcW w:w="3545" w:type="dxa"/>
            <w:vAlign w:val="bottom"/>
          </w:tcPr>
          <w:p w:rsidR="007207C3" w:rsidRPr="00A2173F" w:rsidRDefault="007207C3" w:rsidP="00003099">
            <w:pPr>
              <w:spacing w:after="120"/>
              <w:jc w:val="center"/>
              <w:rPr>
                <w:rFonts w:ascii="Times New Roman" w:hAnsi="Times New Roman" w:cs="Times New Roman"/>
                <w:sz w:val="24"/>
                <w:szCs w:val="24"/>
              </w:rPr>
            </w:pPr>
            <w:r>
              <w:rPr>
                <w:rFonts w:ascii="Times New Roman" w:hAnsi="Times New Roman" w:cs="Times New Roman"/>
                <w:sz w:val="24"/>
                <w:szCs w:val="24"/>
              </w:rPr>
              <w:t>4</w:t>
            </w:r>
          </w:p>
        </w:tc>
      </w:tr>
      <w:tr w:rsidR="007207C3" w:rsidTr="00003099">
        <w:tc>
          <w:tcPr>
            <w:tcW w:w="3543" w:type="dxa"/>
            <w:vAlign w:val="bottom"/>
          </w:tcPr>
          <w:p w:rsidR="007207C3" w:rsidRPr="00A2173F" w:rsidRDefault="007207C3" w:rsidP="00003099">
            <w:pPr>
              <w:spacing w:after="120"/>
              <w:jc w:val="center"/>
              <w:rPr>
                <w:rFonts w:ascii="Times New Roman" w:hAnsi="Times New Roman" w:cs="Times New Roman"/>
                <w:sz w:val="24"/>
                <w:szCs w:val="24"/>
              </w:rPr>
            </w:pPr>
            <w:r>
              <w:rPr>
                <w:rFonts w:ascii="Times New Roman" w:hAnsi="Times New Roman" w:cs="Times New Roman"/>
                <w:sz w:val="24"/>
                <w:szCs w:val="24"/>
              </w:rPr>
              <w:t>5</w:t>
            </w:r>
            <w:r w:rsidRPr="00A2173F">
              <w:rPr>
                <w:rFonts w:ascii="Times New Roman" w:hAnsi="Times New Roman" w:cs="Times New Roman"/>
                <w:sz w:val="24"/>
                <w:szCs w:val="24"/>
              </w:rPr>
              <w:t xml:space="preserve"> – </w:t>
            </w:r>
            <w:r>
              <w:rPr>
                <w:rFonts w:ascii="Times New Roman" w:hAnsi="Times New Roman" w:cs="Times New Roman"/>
                <w:sz w:val="24"/>
                <w:szCs w:val="24"/>
              </w:rPr>
              <w:t>6</w:t>
            </w:r>
            <w:r w:rsidRPr="00A2173F">
              <w:rPr>
                <w:rFonts w:ascii="Times New Roman" w:hAnsi="Times New Roman" w:cs="Times New Roman"/>
                <w:sz w:val="24"/>
                <w:szCs w:val="24"/>
              </w:rPr>
              <w:t xml:space="preserve"> баллов</w:t>
            </w:r>
          </w:p>
        </w:tc>
        <w:tc>
          <w:tcPr>
            <w:tcW w:w="3545" w:type="dxa"/>
            <w:vAlign w:val="bottom"/>
          </w:tcPr>
          <w:p w:rsidR="007207C3" w:rsidRPr="00A2173F" w:rsidRDefault="007207C3" w:rsidP="00003099">
            <w:pPr>
              <w:spacing w:after="120"/>
              <w:jc w:val="center"/>
              <w:rPr>
                <w:rFonts w:ascii="Times New Roman" w:hAnsi="Times New Roman" w:cs="Times New Roman"/>
                <w:sz w:val="24"/>
                <w:szCs w:val="24"/>
              </w:rPr>
            </w:pPr>
            <w:r>
              <w:rPr>
                <w:rFonts w:ascii="Times New Roman" w:hAnsi="Times New Roman" w:cs="Times New Roman"/>
                <w:sz w:val="24"/>
                <w:szCs w:val="24"/>
              </w:rPr>
              <w:t>3</w:t>
            </w:r>
          </w:p>
        </w:tc>
      </w:tr>
      <w:tr w:rsidR="007207C3" w:rsidTr="00003099">
        <w:tc>
          <w:tcPr>
            <w:tcW w:w="3543" w:type="dxa"/>
            <w:vAlign w:val="bottom"/>
          </w:tcPr>
          <w:p w:rsidR="007207C3" w:rsidRDefault="007207C3" w:rsidP="00003099">
            <w:pPr>
              <w:spacing w:after="120"/>
              <w:jc w:val="center"/>
              <w:rPr>
                <w:rFonts w:ascii="Times New Roman" w:hAnsi="Times New Roman" w:cs="Times New Roman"/>
                <w:sz w:val="24"/>
                <w:szCs w:val="24"/>
              </w:rPr>
            </w:pPr>
            <w:r>
              <w:rPr>
                <w:rFonts w:ascii="Times New Roman" w:hAnsi="Times New Roman" w:cs="Times New Roman"/>
                <w:sz w:val="24"/>
                <w:szCs w:val="24"/>
              </w:rPr>
              <w:t>1-4 балла</w:t>
            </w:r>
          </w:p>
        </w:tc>
        <w:tc>
          <w:tcPr>
            <w:tcW w:w="3545" w:type="dxa"/>
            <w:vAlign w:val="bottom"/>
          </w:tcPr>
          <w:p w:rsidR="007207C3" w:rsidRDefault="007207C3" w:rsidP="00003099">
            <w:pPr>
              <w:spacing w:after="120"/>
              <w:jc w:val="center"/>
              <w:rPr>
                <w:rFonts w:ascii="Times New Roman" w:hAnsi="Times New Roman" w:cs="Times New Roman"/>
                <w:sz w:val="24"/>
                <w:szCs w:val="24"/>
              </w:rPr>
            </w:pPr>
            <w:r>
              <w:rPr>
                <w:rFonts w:ascii="Times New Roman" w:hAnsi="Times New Roman" w:cs="Times New Roman"/>
                <w:sz w:val="24"/>
                <w:szCs w:val="24"/>
              </w:rPr>
              <w:t>2</w:t>
            </w:r>
          </w:p>
        </w:tc>
      </w:tr>
    </w:tbl>
    <w:p w:rsidR="007207C3" w:rsidRDefault="007207C3" w:rsidP="007207C3">
      <w:pPr>
        <w:spacing w:after="0" w:line="240" w:lineRule="auto"/>
        <w:ind w:left="-567"/>
        <w:jc w:val="center"/>
        <w:rPr>
          <w:rFonts w:ascii="Times New Roman" w:hAnsi="Times New Roman" w:cs="Times New Roman"/>
          <w:b/>
          <w:i/>
          <w:sz w:val="28"/>
          <w:szCs w:val="28"/>
        </w:rPr>
      </w:pPr>
    </w:p>
    <w:p w:rsidR="00776B99" w:rsidRDefault="00776B99" w:rsidP="007207C3">
      <w:pPr>
        <w:spacing w:after="0" w:line="240" w:lineRule="auto"/>
        <w:ind w:left="-567"/>
        <w:jc w:val="center"/>
        <w:rPr>
          <w:rFonts w:ascii="Times New Roman" w:hAnsi="Times New Roman" w:cs="Times New Roman"/>
          <w:b/>
          <w:i/>
          <w:sz w:val="28"/>
          <w:szCs w:val="28"/>
        </w:rPr>
      </w:pPr>
    </w:p>
    <w:p w:rsidR="00776B99" w:rsidRDefault="00776B99" w:rsidP="007207C3">
      <w:pPr>
        <w:spacing w:after="0" w:line="240" w:lineRule="auto"/>
        <w:ind w:left="-567"/>
        <w:jc w:val="center"/>
        <w:rPr>
          <w:rFonts w:ascii="Times New Roman" w:hAnsi="Times New Roman" w:cs="Times New Roman"/>
          <w:b/>
          <w:i/>
          <w:sz w:val="28"/>
          <w:szCs w:val="28"/>
        </w:rPr>
      </w:pPr>
    </w:p>
    <w:p w:rsidR="00776B99" w:rsidRDefault="00776B99" w:rsidP="007207C3">
      <w:pPr>
        <w:spacing w:after="0" w:line="240" w:lineRule="auto"/>
        <w:ind w:left="-567"/>
        <w:jc w:val="center"/>
        <w:rPr>
          <w:rFonts w:ascii="Times New Roman" w:hAnsi="Times New Roman" w:cs="Times New Roman"/>
          <w:b/>
          <w:i/>
          <w:sz w:val="28"/>
          <w:szCs w:val="28"/>
        </w:rPr>
      </w:pPr>
    </w:p>
    <w:p w:rsidR="00776B99" w:rsidRDefault="00776B99" w:rsidP="007207C3">
      <w:pPr>
        <w:spacing w:after="0" w:line="240" w:lineRule="auto"/>
        <w:ind w:left="-567"/>
        <w:jc w:val="center"/>
        <w:rPr>
          <w:rFonts w:ascii="Times New Roman" w:hAnsi="Times New Roman" w:cs="Times New Roman"/>
          <w:b/>
          <w:i/>
          <w:sz w:val="28"/>
          <w:szCs w:val="28"/>
        </w:rPr>
      </w:pPr>
    </w:p>
    <w:p w:rsidR="00776B99" w:rsidRDefault="00776B99" w:rsidP="007207C3">
      <w:pPr>
        <w:spacing w:after="0" w:line="240" w:lineRule="auto"/>
        <w:ind w:left="-567"/>
        <w:jc w:val="center"/>
        <w:rPr>
          <w:rFonts w:ascii="Times New Roman" w:hAnsi="Times New Roman" w:cs="Times New Roman"/>
          <w:b/>
          <w:i/>
          <w:sz w:val="28"/>
          <w:szCs w:val="28"/>
        </w:rPr>
      </w:pPr>
    </w:p>
    <w:p w:rsidR="00776B99" w:rsidRDefault="00776B99" w:rsidP="007207C3">
      <w:pPr>
        <w:spacing w:after="0" w:line="240" w:lineRule="auto"/>
        <w:ind w:left="-567"/>
        <w:jc w:val="center"/>
        <w:rPr>
          <w:rFonts w:ascii="Times New Roman" w:hAnsi="Times New Roman" w:cs="Times New Roman"/>
          <w:b/>
          <w:i/>
          <w:sz w:val="28"/>
          <w:szCs w:val="28"/>
        </w:rPr>
      </w:pPr>
    </w:p>
    <w:p w:rsidR="00776B99" w:rsidRDefault="00776B99" w:rsidP="007207C3">
      <w:pPr>
        <w:spacing w:after="0" w:line="240" w:lineRule="auto"/>
        <w:ind w:left="-567"/>
        <w:jc w:val="center"/>
        <w:rPr>
          <w:rFonts w:ascii="Times New Roman" w:hAnsi="Times New Roman" w:cs="Times New Roman"/>
          <w:b/>
          <w:i/>
          <w:sz w:val="28"/>
          <w:szCs w:val="28"/>
        </w:rPr>
      </w:pPr>
    </w:p>
    <w:p w:rsidR="00776B99" w:rsidRDefault="00776B99" w:rsidP="007207C3">
      <w:pPr>
        <w:spacing w:after="0" w:line="240" w:lineRule="auto"/>
        <w:ind w:left="-567"/>
        <w:jc w:val="center"/>
        <w:rPr>
          <w:rFonts w:ascii="Times New Roman" w:hAnsi="Times New Roman" w:cs="Times New Roman"/>
          <w:b/>
          <w:i/>
          <w:sz w:val="28"/>
          <w:szCs w:val="28"/>
        </w:rPr>
      </w:pPr>
    </w:p>
    <w:p w:rsidR="007207C3" w:rsidRDefault="007207C3" w:rsidP="007207C3">
      <w:pPr>
        <w:spacing w:after="0" w:line="240" w:lineRule="auto"/>
        <w:ind w:left="-567"/>
        <w:jc w:val="center"/>
        <w:rPr>
          <w:rFonts w:ascii="Times New Roman" w:hAnsi="Times New Roman" w:cs="Times New Roman"/>
          <w:b/>
          <w:i/>
          <w:sz w:val="28"/>
          <w:szCs w:val="28"/>
        </w:rPr>
      </w:pPr>
      <w:r w:rsidRPr="00A5251F">
        <w:rPr>
          <w:rFonts w:ascii="Times New Roman" w:hAnsi="Times New Roman" w:cs="Times New Roman"/>
          <w:b/>
          <w:i/>
          <w:sz w:val="28"/>
          <w:szCs w:val="28"/>
        </w:rPr>
        <w:lastRenderedPageBreak/>
        <w:t>Таблица самооценки</w:t>
      </w:r>
    </w:p>
    <w:tbl>
      <w:tblPr>
        <w:tblStyle w:val="a3"/>
        <w:tblW w:w="0" w:type="auto"/>
        <w:tblInd w:w="-567" w:type="dxa"/>
        <w:tblLook w:val="04A0" w:firstRow="1" w:lastRow="0" w:firstColumn="1" w:lastColumn="0" w:noHBand="0" w:noVBand="1"/>
      </w:tblPr>
      <w:tblGrid>
        <w:gridCol w:w="959"/>
        <w:gridCol w:w="6237"/>
        <w:gridCol w:w="2551"/>
      </w:tblGrid>
      <w:tr w:rsidR="007207C3" w:rsidTr="00003099">
        <w:tc>
          <w:tcPr>
            <w:tcW w:w="959" w:type="dxa"/>
          </w:tcPr>
          <w:p w:rsidR="007207C3" w:rsidRPr="00A2173F" w:rsidRDefault="007207C3" w:rsidP="00003099">
            <w:pPr>
              <w:rPr>
                <w:rFonts w:ascii="Times New Roman" w:hAnsi="Times New Roman" w:cs="Times New Roman"/>
                <w:sz w:val="24"/>
                <w:szCs w:val="24"/>
              </w:rPr>
            </w:pPr>
            <w:r w:rsidRPr="00A2173F">
              <w:rPr>
                <w:rFonts w:ascii="Times New Roman" w:hAnsi="Times New Roman" w:cs="Times New Roman"/>
                <w:sz w:val="24"/>
                <w:szCs w:val="24"/>
              </w:rPr>
              <w:t>№ п/п</w:t>
            </w:r>
          </w:p>
        </w:tc>
        <w:tc>
          <w:tcPr>
            <w:tcW w:w="6237" w:type="dxa"/>
            <w:vAlign w:val="center"/>
          </w:tcPr>
          <w:p w:rsidR="007207C3" w:rsidRPr="00A2173F" w:rsidRDefault="007207C3" w:rsidP="00003099">
            <w:pPr>
              <w:rPr>
                <w:rFonts w:ascii="Times New Roman" w:hAnsi="Times New Roman" w:cs="Times New Roman"/>
                <w:sz w:val="24"/>
                <w:szCs w:val="24"/>
              </w:rPr>
            </w:pPr>
            <w:r>
              <w:rPr>
                <w:rFonts w:ascii="Times New Roman" w:hAnsi="Times New Roman" w:cs="Times New Roman"/>
                <w:sz w:val="24"/>
                <w:szCs w:val="24"/>
              </w:rPr>
              <w:t xml:space="preserve">                            Критерии</w:t>
            </w:r>
          </w:p>
        </w:tc>
        <w:tc>
          <w:tcPr>
            <w:tcW w:w="2551" w:type="dxa"/>
            <w:vAlign w:val="center"/>
          </w:tcPr>
          <w:p w:rsidR="007207C3" w:rsidRPr="00A2173F" w:rsidRDefault="007207C3" w:rsidP="00003099">
            <w:pPr>
              <w:jc w:val="center"/>
              <w:rPr>
                <w:rFonts w:ascii="Times New Roman" w:hAnsi="Times New Roman" w:cs="Times New Roman"/>
                <w:sz w:val="24"/>
                <w:szCs w:val="24"/>
              </w:rPr>
            </w:pPr>
            <w:r w:rsidRPr="00A2173F">
              <w:rPr>
                <w:rFonts w:ascii="Times New Roman" w:hAnsi="Times New Roman" w:cs="Times New Roman"/>
                <w:sz w:val="24"/>
                <w:szCs w:val="24"/>
              </w:rPr>
              <w:t>Самооценка</w:t>
            </w:r>
            <w:r>
              <w:rPr>
                <w:rFonts w:ascii="Times New Roman" w:hAnsi="Times New Roman" w:cs="Times New Roman"/>
                <w:sz w:val="24"/>
                <w:szCs w:val="24"/>
              </w:rPr>
              <w:t xml:space="preserve"> </w:t>
            </w:r>
            <w:r w:rsidRPr="00A2173F">
              <w:rPr>
                <w:rFonts w:ascii="Times New Roman" w:hAnsi="Times New Roman" w:cs="Times New Roman"/>
                <w:sz w:val="24"/>
                <w:szCs w:val="24"/>
              </w:rPr>
              <w:t>(</w:t>
            </w:r>
            <w:r w:rsidRPr="00A2173F">
              <w:rPr>
                <w:rFonts w:ascii="Times New Roman" w:hAnsi="Times New Roman" w:cs="Times New Roman"/>
                <w:b/>
                <w:sz w:val="24"/>
                <w:szCs w:val="24"/>
              </w:rPr>
              <w:t>+</w:t>
            </w:r>
            <w:r w:rsidRPr="00A2173F">
              <w:rPr>
                <w:rFonts w:ascii="Times New Roman" w:hAnsi="Times New Roman" w:cs="Times New Roman"/>
                <w:sz w:val="24"/>
                <w:szCs w:val="24"/>
              </w:rPr>
              <w:t xml:space="preserve"> или </w:t>
            </w:r>
            <w:r w:rsidRPr="00A2173F">
              <w:rPr>
                <w:rFonts w:ascii="Times New Roman" w:hAnsi="Times New Roman" w:cs="Times New Roman"/>
                <w:b/>
                <w:sz w:val="24"/>
                <w:szCs w:val="24"/>
              </w:rPr>
              <w:t>-</w:t>
            </w:r>
            <w:r w:rsidRPr="00A2173F">
              <w:rPr>
                <w:rFonts w:ascii="Times New Roman" w:hAnsi="Times New Roman" w:cs="Times New Roman"/>
                <w:sz w:val="24"/>
                <w:szCs w:val="24"/>
              </w:rPr>
              <w:t>)</w:t>
            </w:r>
          </w:p>
        </w:tc>
      </w:tr>
      <w:tr w:rsidR="007207C3" w:rsidTr="00003099">
        <w:tc>
          <w:tcPr>
            <w:tcW w:w="959" w:type="dxa"/>
            <w:vAlign w:val="center"/>
          </w:tcPr>
          <w:p w:rsidR="007207C3" w:rsidRPr="00A2173F" w:rsidRDefault="007207C3" w:rsidP="00003099">
            <w:pPr>
              <w:jc w:val="center"/>
              <w:rPr>
                <w:rFonts w:ascii="Times New Roman" w:hAnsi="Times New Roman" w:cs="Times New Roman"/>
                <w:sz w:val="24"/>
                <w:szCs w:val="24"/>
              </w:rPr>
            </w:pPr>
            <w:r w:rsidRPr="00A2173F">
              <w:rPr>
                <w:rFonts w:ascii="Times New Roman" w:hAnsi="Times New Roman" w:cs="Times New Roman"/>
                <w:sz w:val="24"/>
                <w:szCs w:val="24"/>
              </w:rPr>
              <w:t>1</w:t>
            </w:r>
          </w:p>
        </w:tc>
        <w:tc>
          <w:tcPr>
            <w:tcW w:w="6237" w:type="dxa"/>
          </w:tcPr>
          <w:p w:rsidR="007207C3" w:rsidRPr="007B12CE" w:rsidRDefault="007207C3" w:rsidP="00003099">
            <w:pPr>
              <w:rPr>
                <w:rFonts w:ascii="Times New Roman" w:hAnsi="Times New Roman" w:cs="Times New Roman"/>
                <w:sz w:val="24"/>
                <w:szCs w:val="24"/>
              </w:rPr>
            </w:pPr>
            <w:r>
              <w:rPr>
                <w:rFonts w:ascii="Times New Roman" w:hAnsi="Times New Roman" w:cs="Times New Roman"/>
                <w:sz w:val="24"/>
                <w:szCs w:val="24"/>
              </w:rPr>
              <w:t>Отличаю форму глагола прошедшего времени от других глагольных форм</w:t>
            </w:r>
          </w:p>
        </w:tc>
        <w:tc>
          <w:tcPr>
            <w:tcW w:w="2551" w:type="dxa"/>
          </w:tcPr>
          <w:p w:rsidR="007207C3" w:rsidRPr="00A2173F" w:rsidRDefault="007207C3" w:rsidP="00003099">
            <w:pPr>
              <w:rPr>
                <w:rFonts w:ascii="Times New Roman" w:hAnsi="Times New Roman" w:cs="Times New Roman"/>
                <w:sz w:val="24"/>
                <w:szCs w:val="24"/>
              </w:rPr>
            </w:pPr>
          </w:p>
        </w:tc>
      </w:tr>
      <w:tr w:rsidR="007207C3" w:rsidTr="00003099">
        <w:tc>
          <w:tcPr>
            <w:tcW w:w="959" w:type="dxa"/>
            <w:vAlign w:val="center"/>
          </w:tcPr>
          <w:p w:rsidR="007207C3" w:rsidRPr="00A2173F" w:rsidRDefault="007207C3" w:rsidP="00003099">
            <w:pPr>
              <w:jc w:val="center"/>
              <w:rPr>
                <w:rFonts w:ascii="Times New Roman" w:hAnsi="Times New Roman" w:cs="Times New Roman"/>
                <w:sz w:val="24"/>
                <w:szCs w:val="24"/>
              </w:rPr>
            </w:pPr>
            <w:r w:rsidRPr="00A2173F">
              <w:rPr>
                <w:rFonts w:ascii="Times New Roman" w:hAnsi="Times New Roman" w:cs="Times New Roman"/>
                <w:sz w:val="24"/>
                <w:szCs w:val="24"/>
              </w:rPr>
              <w:t>2</w:t>
            </w:r>
          </w:p>
        </w:tc>
        <w:tc>
          <w:tcPr>
            <w:tcW w:w="6237" w:type="dxa"/>
          </w:tcPr>
          <w:p w:rsidR="007207C3" w:rsidRPr="00A73BAD" w:rsidRDefault="007207C3" w:rsidP="00003099">
            <w:pPr>
              <w:rPr>
                <w:rFonts w:ascii="Times New Roman" w:hAnsi="Times New Roman" w:cs="Times New Roman"/>
                <w:sz w:val="24"/>
                <w:szCs w:val="24"/>
              </w:rPr>
            </w:pPr>
            <w:r>
              <w:rPr>
                <w:rFonts w:ascii="Times New Roman" w:hAnsi="Times New Roman" w:cs="Times New Roman"/>
                <w:sz w:val="24"/>
                <w:szCs w:val="24"/>
              </w:rPr>
              <w:t>Знаю, что написание окончания глагола прошедшего времени в единственном числе зависит от рода</w:t>
            </w:r>
          </w:p>
        </w:tc>
        <w:tc>
          <w:tcPr>
            <w:tcW w:w="2551" w:type="dxa"/>
          </w:tcPr>
          <w:p w:rsidR="007207C3" w:rsidRPr="00A2173F" w:rsidRDefault="007207C3" w:rsidP="00003099">
            <w:pPr>
              <w:rPr>
                <w:rFonts w:ascii="Times New Roman" w:hAnsi="Times New Roman" w:cs="Times New Roman"/>
                <w:sz w:val="24"/>
                <w:szCs w:val="24"/>
              </w:rPr>
            </w:pPr>
          </w:p>
        </w:tc>
      </w:tr>
      <w:tr w:rsidR="007207C3" w:rsidTr="00003099">
        <w:tc>
          <w:tcPr>
            <w:tcW w:w="959" w:type="dxa"/>
            <w:vAlign w:val="center"/>
          </w:tcPr>
          <w:p w:rsidR="007207C3" w:rsidRPr="00A2173F" w:rsidRDefault="007207C3" w:rsidP="00003099">
            <w:pPr>
              <w:jc w:val="center"/>
              <w:rPr>
                <w:rFonts w:ascii="Times New Roman" w:hAnsi="Times New Roman" w:cs="Times New Roman"/>
                <w:sz w:val="24"/>
                <w:szCs w:val="24"/>
              </w:rPr>
            </w:pPr>
            <w:r w:rsidRPr="00A2173F">
              <w:rPr>
                <w:rFonts w:ascii="Times New Roman" w:hAnsi="Times New Roman" w:cs="Times New Roman"/>
                <w:sz w:val="24"/>
                <w:szCs w:val="24"/>
              </w:rPr>
              <w:t>3</w:t>
            </w:r>
          </w:p>
        </w:tc>
        <w:tc>
          <w:tcPr>
            <w:tcW w:w="6237" w:type="dxa"/>
          </w:tcPr>
          <w:p w:rsidR="007207C3" w:rsidRPr="00E861F0" w:rsidRDefault="007207C3" w:rsidP="00003099">
            <w:pPr>
              <w:rPr>
                <w:rFonts w:ascii="Times New Roman" w:hAnsi="Times New Roman" w:cs="Times New Roman"/>
                <w:sz w:val="24"/>
                <w:szCs w:val="24"/>
              </w:rPr>
            </w:pPr>
            <w:r>
              <w:rPr>
                <w:rFonts w:ascii="Times New Roman" w:hAnsi="Times New Roman" w:cs="Times New Roman"/>
                <w:sz w:val="24"/>
                <w:szCs w:val="24"/>
              </w:rPr>
              <w:t>Умею находить орфограмму в суффиксе глагола прошедшего времени</w:t>
            </w:r>
          </w:p>
        </w:tc>
        <w:tc>
          <w:tcPr>
            <w:tcW w:w="2551" w:type="dxa"/>
          </w:tcPr>
          <w:p w:rsidR="007207C3" w:rsidRPr="00A2173F" w:rsidRDefault="007207C3" w:rsidP="00003099">
            <w:pPr>
              <w:rPr>
                <w:rFonts w:ascii="Times New Roman" w:hAnsi="Times New Roman" w:cs="Times New Roman"/>
                <w:sz w:val="24"/>
                <w:szCs w:val="24"/>
              </w:rPr>
            </w:pPr>
          </w:p>
        </w:tc>
      </w:tr>
      <w:tr w:rsidR="007207C3" w:rsidTr="00003099">
        <w:tc>
          <w:tcPr>
            <w:tcW w:w="959" w:type="dxa"/>
            <w:vAlign w:val="center"/>
          </w:tcPr>
          <w:p w:rsidR="007207C3" w:rsidRPr="00A2173F" w:rsidRDefault="007207C3" w:rsidP="00003099">
            <w:pPr>
              <w:jc w:val="center"/>
              <w:rPr>
                <w:rFonts w:ascii="Times New Roman" w:hAnsi="Times New Roman" w:cs="Times New Roman"/>
                <w:sz w:val="24"/>
                <w:szCs w:val="24"/>
              </w:rPr>
            </w:pPr>
            <w:r>
              <w:rPr>
                <w:rFonts w:ascii="Times New Roman" w:hAnsi="Times New Roman" w:cs="Times New Roman"/>
                <w:sz w:val="24"/>
                <w:szCs w:val="24"/>
              </w:rPr>
              <w:t>4</w:t>
            </w:r>
          </w:p>
        </w:tc>
        <w:tc>
          <w:tcPr>
            <w:tcW w:w="6237" w:type="dxa"/>
          </w:tcPr>
          <w:p w:rsidR="007207C3" w:rsidRPr="007207C3" w:rsidRDefault="007207C3" w:rsidP="00003099">
            <w:pPr>
              <w:rPr>
                <w:rFonts w:ascii="Times New Roman" w:hAnsi="Times New Roman" w:cs="Times New Roman"/>
                <w:sz w:val="24"/>
                <w:szCs w:val="24"/>
              </w:rPr>
            </w:pPr>
            <w:r w:rsidRPr="007207C3">
              <w:rPr>
                <w:rFonts w:ascii="Times New Roman" w:hAnsi="Times New Roman" w:cs="Times New Roman"/>
                <w:sz w:val="24"/>
                <w:szCs w:val="24"/>
              </w:rPr>
              <w:t>Умею сопоставлять суффиксы неопределённой формы глагола с суффиксами глагола прошедшего времени</w:t>
            </w:r>
          </w:p>
        </w:tc>
        <w:tc>
          <w:tcPr>
            <w:tcW w:w="2551" w:type="dxa"/>
          </w:tcPr>
          <w:p w:rsidR="007207C3" w:rsidRPr="00A2173F" w:rsidRDefault="007207C3" w:rsidP="00003099">
            <w:pPr>
              <w:rPr>
                <w:rFonts w:ascii="Times New Roman" w:hAnsi="Times New Roman" w:cs="Times New Roman"/>
                <w:sz w:val="24"/>
                <w:szCs w:val="24"/>
              </w:rPr>
            </w:pPr>
          </w:p>
        </w:tc>
      </w:tr>
    </w:tbl>
    <w:p w:rsidR="007207C3" w:rsidRPr="00A2173F" w:rsidRDefault="007207C3" w:rsidP="007207C3">
      <w:pPr>
        <w:ind w:left="-567"/>
        <w:rPr>
          <w:rFonts w:ascii="Times New Roman" w:hAnsi="Times New Roman" w:cs="Times New Roman"/>
          <w:b/>
          <w:i/>
        </w:rPr>
      </w:pPr>
    </w:p>
    <w:p w:rsidR="00BA5B1E" w:rsidRPr="001C107E" w:rsidRDefault="00BA5B1E" w:rsidP="00BA5B1E">
      <w:pPr>
        <w:ind w:left="-567" w:firstLine="567"/>
        <w:jc w:val="both"/>
        <w:rPr>
          <w:rFonts w:ascii="Times New Roman" w:hAnsi="Times New Roman" w:cs="Times New Roman"/>
          <w:sz w:val="28"/>
          <w:szCs w:val="28"/>
        </w:rPr>
      </w:pPr>
      <w:r w:rsidRPr="001C107E">
        <w:rPr>
          <w:rFonts w:ascii="Times New Roman" w:hAnsi="Times New Roman" w:cs="Times New Roman"/>
          <w:sz w:val="28"/>
          <w:szCs w:val="28"/>
        </w:rPr>
        <w:t xml:space="preserve">При необходимости учителем организуется </w:t>
      </w:r>
      <w:r w:rsidRPr="001C107E">
        <w:rPr>
          <w:rFonts w:ascii="Times New Roman" w:hAnsi="Times New Roman" w:cs="Times New Roman"/>
          <w:b/>
          <w:i/>
          <w:sz w:val="28"/>
          <w:szCs w:val="28"/>
        </w:rPr>
        <w:t>работа над ошибками</w:t>
      </w:r>
      <w:r w:rsidRPr="001C107E">
        <w:rPr>
          <w:rFonts w:ascii="Times New Roman" w:hAnsi="Times New Roman" w:cs="Times New Roman"/>
          <w:sz w:val="28"/>
          <w:szCs w:val="28"/>
        </w:rPr>
        <w:t xml:space="preserve"> с учётом того, насколько сформировано отдельное действие, связанное с </w:t>
      </w:r>
      <w:r>
        <w:rPr>
          <w:rFonts w:ascii="Times New Roman" w:hAnsi="Times New Roman" w:cs="Times New Roman"/>
          <w:sz w:val="28"/>
          <w:szCs w:val="28"/>
        </w:rPr>
        <w:t xml:space="preserve">написанием </w:t>
      </w:r>
      <w:r>
        <w:rPr>
          <w:rFonts w:ascii="Times New Roman" w:hAnsi="Times New Roman" w:cs="Times New Roman"/>
          <w:sz w:val="28"/>
          <w:szCs w:val="28"/>
        </w:rPr>
        <w:br/>
        <w:t>суффиксов и окончаний глаголов прошедшего времени.</w:t>
      </w:r>
      <w:r w:rsidRPr="001C107E">
        <w:rPr>
          <w:rFonts w:ascii="Times New Roman" w:hAnsi="Times New Roman" w:cs="Times New Roman"/>
          <w:sz w:val="28"/>
          <w:szCs w:val="28"/>
        </w:rPr>
        <w:t xml:space="preserve"> Учебный материал подбирает учитель.</w:t>
      </w:r>
    </w:p>
    <w:p w:rsidR="007207C3" w:rsidRPr="00670767" w:rsidRDefault="007207C3" w:rsidP="007207C3">
      <w:pPr>
        <w:ind w:left="-567" w:firstLine="567"/>
        <w:jc w:val="center"/>
        <w:rPr>
          <w:rFonts w:ascii="Times New Roman" w:hAnsi="Times New Roman" w:cs="Times New Roman"/>
          <w:b/>
          <w:i/>
          <w:sz w:val="28"/>
          <w:szCs w:val="28"/>
        </w:rPr>
      </w:pPr>
      <w:r w:rsidRPr="00670767">
        <w:rPr>
          <w:rFonts w:ascii="Times New Roman" w:hAnsi="Times New Roman" w:cs="Times New Roman"/>
          <w:b/>
          <w:i/>
          <w:sz w:val="28"/>
          <w:szCs w:val="28"/>
        </w:rPr>
        <w:t>Ответы на задания</w:t>
      </w:r>
    </w:p>
    <w:p w:rsidR="007207C3" w:rsidRPr="007207C3" w:rsidRDefault="007207C3" w:rsidP="007207C3">
      <w:pPr>
        <w:ind w:left="1413" w:hanging="1980"/>
        <w:jc w:val="both"/>
        <w:rPr>
          <w:rFonts w:ascii="Times New Roman" w:hAnsi="Times New Roman" w:cs="Times New Roman"/>
          <w:i/>
          <w:sz w:val="28"/>
          <w:szCs w:val="28"/>
        </w:rPr>
      </w:pPr>
      <w:r w:rsidRPr="00A2173F">
        <w:rPr>
          <w:rFonts w:ascii="Times New Roman" w:hAnsi="Times New Roman" w:cs="Times New Roman"/>
          <w:sz w:val="28"/>
          <w:szCs w:val="28"/>
        </w:rPr>
        <w:t>1 задание</w:t>
      </w:r>
      <w:r>
        <w:rPr>
          <w:rFonts w:ascii="Times New Roman" w:hAnsi="Times New Roman" w:cs="Times New Roman"/>
          <w:sz w:val="28"/>
          <w:szCs w:val="28"/>
        </w:rPr>
        <w:tab/>
      </w:r>
      <w:r w:rsidR="00801719" w:rsidRPr="007207C3">
        <w:rPr>
          <w:rFonts w:ascii="Times New Roman" w:hAnsi="Times New Roman" w:cs="Times New Roman"/>
          <w:i/>
          <w:sz w:val="28"/>
          <w:szCs w:val="28"/>
        </w:rPr>
        <w:t xml:space="preserve">заря сменилась </w:t>
      </w:r>
    </w:p>
    <w:p w:rsidR="007207C3" w:rsidRPr="00E861F0" w:rsidRDefault="007207C3" w:rsidP="007207C3">
      <w:pPr>
        <w:ind w:left="1413" w:hanging="1980"/>
        <w:jc w:val="both"/>
        <w:rPr>
          <w:rFonts w:ascii="Times New Roman" w:hAnsi="Times New Roman" w:cs="Times New Roman"/>
          <w:i/>
          <w:sz w:val="28"/>
          <w:szCs w:val="28"/>
        </w:rPr>
      </w:pPr>
      <w:r w:rsidRPr="00A2173F">
        <w:rPr>
          <w:rFonts w:ascii="Times New Roman" w:hAnsi="Times New Roman" w:cs="Times New Roman"/>
          <w:sz w:val="28"/>
          <w:szCs w:val="28"/>
        </w:rPr>
        <w:t>2 задание</w:t>
      </w:r>
      <w:r>
        <w:rPr>
          <w:rFonts w:ascii="Times New Roman" w:hAnsi="Times New Roman" w:cs="Times New Roman"/>
          <w:sz w:val="28"/>
          <w:szCs w:val="28"/>
        </w:rPr>
        <w:tab/>
      </w:r>
      <w:r w:rsidR="00801719" w:rsidRPr="007207C3">
        <w:rPr>
          <w:rFonts w:ascii="Times New Roman" w:hAnsi="Times New Roman" w:cs="Times New Roman"/>
          <w:i/>
          <w:sz w:val="28"/>
          <w:szCs w:val="28"/>
        </w:rPr>
        <w:t>солнышко село</w:t>
      </w:r>
      <w:r w:rsidR="00801719">
        <w:rPr>
          <w:rFonts w:ascii="Times New Roman" w:hAnsi="Times New Roman" w:cs="Times New Roman"/>
          <w:i/>
          <w:sz w:val="28"/>
          <w:szCs w:val="28"/>
        </w:rPr>
        <w:t xml:space="preserve"> (всё затихло)</w:t>
      </w:r>
    </w:p>
    <w:p w:rsidR="007207C3" w:rsidRPr="00E861F0" w:rsidRDefault="007721DC" w:rsidP="007207C3">
      <w:pPr>
        <w:ind w:left="1413" w:hanging="1980"/>
        <w:jc w:val="both"/>
        <w:rPr>
          <w:rFonts w:ascii="Times New Roman" w:hAnsi="Times New Roman" w:cs="Times New Roman"/>
          <w:i/>
          <w:sz w:val="28"/>
          <w:szCs w:val="28"/>
        </w:rPr>
      </w:pPr>
      <w:r>
        <w:rPr>
          <w:rFonts w:ascii="Times New Roman" w:hAnsi="Times New Roman" w:cs="Times New Roman"/>
          <w:noProof/>
          <w:sz w:val="28"/>
          <w:szCs w:val="28"/>
          <w:lang w:eastAsia="ru-RU"/>
        </w:rPr>
        <w:pict>
          <v:shape id="_x0000_s1181" type="#_x0000_t32" style="position:absolute;left:0;text-align:left;margin-left:316.95pt;margin-top:27.65pt;width:3.25pt;height:5.95pt;flip:y;z-index:251803648" o:connectortype="straight"/>
        </w:pict>
      </w:r>
      <w:r>
        <w:rPr>
          <w:rFonts w:ascii="Times New Roman" w:hAnsi="Times New Roman" w:cs="Times New Roman"/>
          <w:noProof/>
          <w:sz w:val="28"/>
          <w:szCs w:val="28"/>
          <w:lang w:eastAsia="ru-RU"/>
        </w:rPr>
        <w:pict>
          <v:shape id="_x0000_s1182" type="#_x0000_t32" style="position:absolute;left:0;text-align:left;margin-left:320.2pt;margin-top:27.65pt;width:3.35pt;height:5.95pt;z-index:251804672" o:connectortype="straight"/>
        </w:pict>
      </w:r>
      <w:r>
        <w:rPr>
          <w:rFonts w:ascii="Times New Roman" w:hAnsi="Times New Roman" w:cs="Times New Roman"/>
          <w:noProof/>
          <w:sz w:val="28"/>
          <w:szCs w:val="28"/>
          <w:lang w:eastAsia="ru-RU"/>
        </w:rPr>
        <w:pict>
          <v:shape id="_x0000_s1179" type="#_x0000_t32" style="position:absolute;left:0;text-align:left;margin-left:251.35pt;margin-top:27.65pt;width:3.25pt;height:5.95pt;flip:y;z-index:251801600" o:connectortype="straight"/>
        </w:pict>
      </w:r>
      <w:r>
        <w:rPr>
          <w:rFonts w:ascii="Times New Roman" w:hAnsi="Times New Roman" w:cs="Times New Roman"/>
          <w:noProof/>
          <w:sz w:val="28"/>
          <w:szCs w:val="28"/>
          <w:lang w:eastAsia="ru-RU"/>
        </w:rPr>
        <w:pict>
          <v:shape id="_x0000_s1180" type="#_x0000_t32" style="position:absolute;left:0;text-align:left;margin-left:254.6pt;margin-top:27.65pt;width:3.35pt;height:5.95pt;z-index:251802624" o:connectortype="straight"/>
        </w:pict>
      </w:r>
      <w:r>
        <w:rPr>
          <w:rFonts w:ascii="Times New Roman" w:hAnsi="Times New Roman" w:cs="Times New Roman"/>
          <w:noProof/>
          <w:sz w:val="28"/>
          <w:szCs w:val="28"/>
          <w:lang w:eastAsia="ru-RU"/>
        </w:rPr>
        <w:pict>
          <v:shape id="_x0000_s1178" type="#_x0000_t32" style="position:absolute;left:0;text-align:left;margin-left:154.6pt;margin-top:27.65pt;width:3.35pt;height:5.95pt;z-index:251800576" o:connectortype="straight"/>
        </w:pict>
      </w:r>
      <w:r>
        <w:rPr>
          <w:rFonts w:ascii="Times New Roman" w:hAnsi="Times New Roman" w:cs="Times New Roman"/>
          <w:noProof/>
          <w:sz w:val="28"/>
          <w:szCs w:val="28"/>
          <w:lang w:eastAsia="ru-RU"/>
        </w:rPr>
        <w:pict>
          <v:shape id="_x0000_s1177" type="#_x0000_t32" style="position:absolute;left:0;text-align:left;margin-left:151.35pt;margin-top:27.65pt;width:3.25pt;height:5.95pt;flip:y;z-index:251799552" o:connectortype="straight"/>
        </w:pict>
      </w:r>
      <w:r>
        <w:rPr>
          <w:rFonts w:ascii="Times New Roman" w:hAnsi="Times New Roman" w:cs="Times New Roman"/>
          <w:noProof/>
          <w:sz w:val="28"/>
          <w:szCs w:val="28"/>
          <w:lang w:eastAsia="ru-RU"/>
        </w:rPr>
        <w:pict>
          <v:shape id="_x0000_s1176" type="#_x0000_t32" style="position:absolute;left:0;text-align:left;margin-left:101.7pt;margin-top:27.65pt;width:3.35pt;height:5.95pt;z-index:251798528" o:connectortype="straight"/>
        </w:pict>
      </w:r>
      <w:r>
        <w:rPr>
          <w:rFonts w:ascii="Times New Roman" w:hAnsi="Times New Roman" w:cs="Times New Roman"/>
          <w:noProof/>
          <w:sz w:val="28"/>
          <w:szCs w:val="28"/>
          <w:lang w:eastAsia="ru-RU"/>
        </w:rPr>
        <w:pict>
          <v:shape id="_x0000_s1175" type="#_x0000_t32" style="position:absolute;left:0;text-align:left;margin-left:98.45pt;margin-top:27.65pt;width:3.25pt;height:5.95pt;flip:y;z-index:251797504" o:connectortype="straight"/>
        </w:pict>
      </w:r>
      <w:r w:rsidR="007207C3" w:rsidRPr="00A2173F">
        <w:rPr>
          <w:rFonts w:ascii="Times New Roman" w:hAnsi="Times New Roman" w:cs="Times New Roman"/>
          <w:sz w:val="28"/>
          <w:szCs w:val="28"/>
        </w:rPr>
        <w:t>3 задание</w:t>
      </w:r>
      <w:r w:rsidR="007207C3">
        <w:rPr>
          <w:rFonts w:ascii="Times New Roman" w:hAnsi="Times New Roman" w:cs="Times New Roman"/>
          <w:sz w:val="28"/>
          <w:szCs w:val="28"/>
        </w:rPr>
        <w:tab/>
      </w:r>
      <w:r w:rsidR="00801719" w:rsidRPr="007207C3">
        <w:rPr>
          <w:rFonts w:ascii="Times New Roman" w:hAnsi="Times New Roman" w:cs="Times New Roman"/>
          <w:i/>
          <w:sz w:val="28"/>
          <w:szCs w:val="28"/>
        </w:rPr>
        <w:t>вырисовывались верхушки</w:t>
      </w:r>
    </w:p>
    <w:p w:rsidR="007207C3" w:rsidRPr="00805B97" w:rsidRDefault="007207C3" w:rsidP="007207C3">
      <w:pPr>
        <w:ind w:left="1413" w:hanging="1980"/>
        <w:jc w:val="both"/>
        <w:rPr>
          <w:rFonts w:ascii="Times New Roman" w:hAnsi="Times New Roman" w:cs="Times New Roman"/>
          <w:sz w:val="28"/>
          <w:szCs w:val="28"/>
        </w:rPr>
      </w:pPr>
      <w:r w:rsidRPr="00A2173F">
        <w:rPr>
          <w:rFonts w:ascii="Times New Roman" w:hAnsi="Times New Roman" w:cs="Times New Roman"/>
          <w:sz w:val="28"/>
          <w:szCs w:val="28"/>
        </w:rPr>
        <w:t>4 задание</w:t>
      </w:r>
      <w:r>
        <w:rPr>
          <w:rFonts w:ascii="Times New Roman" w:hAnsi="Times New Roman" w:cs="Times New Roman"/>
          <w:sz w:val="28"/>
          <w:szCs w:val="28"/>
        </w:rPr>
        <w:tab/>
      </w:r>
      <w:r w:rsidRPr="007207C3">
        <w:rPr>
          <w:rFonts w:ascii="Times New Roman" w:hAnsi="Times New Roman" w:cs="Times New Roman"/>
          <w:i/>
          <w:sz w:val="28"/>
          <w:szCs w:val="28"/>
        </w:rPr>
        <w:t>увидел – увидеть</w:t>
      </w:r>
      <w:r w:rsidRPr="007207C3">
        <w:rPr>
          <w:rFonts w:ascii="Times New Roman" w:hAnsi="Times New Roman" w:cs="Times New Roman"/>
          <w:i/>
          <w:sz w:val="28"/>
          <w:szCs w:val="28"/>
        </w:rPr>
        <w:tab/>
      </w:r>
      <w:r>
        <w:rPr>
          <w:rFonts w:ascii="Times New Roman" w:hAnsi="Times New Roman" w:cs="Times New Roman"/>
          <w:sz w:val="28"/>
          <w:szCs w:val="28"/>
        </w:rPr>
        <w:tab/>
      </w:r>
      <w:r w:rsidRPr="007207C3">
        <w:rPr>
          <w:rFonts w:ascii="Times New Roman" w:hAnsi="Times New Roman" w:cs="Times New Roman"/>
          <w:i/>
          <w:sz w:val="28"/>
          <w:szCs w:val="28"/>
        </w:rPr>
        <w:t>заметил – заметить</w:t>
      </w:r>
      <w:r>
        <w:rPr>
          <w:rFonts w:ascii="Times New Roman" w:hAnsi="Times New Roman" w:cs="Times New Roman"/>
          <w:sz w:val="28"/>
          <w:szCs w:val="28"/>
        </w:rPr>
        <w:t xml:space="preserve">  </w:t>
      </w:r>
    </w:p>
    <w:p w:rsidR="007207C3" w:rsidRDefault="007207C3" w:rsidP="007207C3">
      <w:pPr>
        <w:ind w:left="-567"/>
        <w:jc w:val="both"/>
        <w:rPr>
          <w:rFonts w:ascii="Times New Roman" w:hAnsi="Times New Roman" w:cs="Times New Roman"/>
          <w:sz w:val="28"/>
          <w:szCs w:val="28"/>
        </w:rPr>
      </w:pPr>
      <w:r>
        <w:rPr>
          <w:rFonts w:ascii="Times New Roman" w:hAnsi="Times New Roman" w:cs="Times New Roman"/>
          <w:sz w:val="28"/>
          <w:szCs w:val="28"/>
        </w:rPr>
        <w:t>5 задание</w:t>
      </w:r>
    </w:p>
    <w:p w:rsidR="007207C3" w:rsidRPr="007207C3" w:rsidRDefault="007207C3" w:rsidP="007207C3">
      <w:pPr>
        <w:spacing w:after="0" w:line="240" w:lineRule="auto"/>
        <w:ind w:left="-567" w:firstLine="567"/>
        <w:jc w:val="both"/>
        <w:rPr>
          <w:rFonts w:ascii="Times New Roman" w:hAnsi="Times New Roman" w:cs="Times New Roman"/>
          <w:i/>
          <w:sz w:val="28"/>
          <w:szCs w:val="28"/>
        </w:rPr>
      </w:pPr>
      <w:r w:rsidRPr="007207C3">
        <w:rPr>
          <w:rFonts w:ascii="Times New Roman" w:hAnsi="Times New Roman" w:cs="Times New Roman"/>
          <w:i/>
          <w:sz w:val="28"/>
          <w:szCs w:val="28"/>
        </w:rPr>
        <w:t>(1) Долго стояла над уральским апрельским лесом вечерняя заря. (2) Чётко вырисовывались на её фоне острые верхушки елей. (3) Заря постепенно сменилась лиловыми сумерками. (4) Вот над вершинами деревьев пролетели длинноносые кулики, и раздался их негромкий призывный крик.</w:t>
      </w:r>
    </w:p>
    <w:p w:rsidR="007207C3" w:rsidRDefault="007207C3" w:rsidP="007207C3">
      <w:pPr>
        <w:spacing w:after="240" w:line="240" w:lineRule="auto"/>
        <w:ind w:left="-567" w:firstLine="567"/>
        <w:jc w:val="both"/>
        <w:rPr>
          <w:rFonts w:ascii="Times New Roman" w:hAnsi="Times New Roman" w:cs="Times New Roman"/>
          <w:i/>
          <w:sz w:val="28"/>
          <w:szCs w:val="28"/>
        </w:rPr>
      </w:pPr>
      <w:r w:rsidRPr="007207C3">
        <w:rPr>
          <w:rFonts w:ascii="Times New Roman" w:hAnsi="Times New Roman" w:cs="Times New Roman"/>
          <w:i/>
          <w:sz w:val="28"/>
          <w:szCs w:val="28"/>
        </w:rPr>
        <w:t>(5) А недавно я увидел необыкновенный концерт на глухом лесном болоте. (6) Я заметил артистов – серых журавлей. (7) Петь они не умеют, зато большие любители потанцевать. (8) Журавли кружились, приседали, размахивали крыльями и даже раскланивались друг перед другом. (9) Солнышко село, всё кругом затихло.</w:t>
      </w:r>
    </w:p>
    <w:p w:rsidR="007207C3" w:rsidRDefault="007207C3">
      <w:pPr>
        <w:rPr>
          <w:rFonts w:ascii="Times New Roman" w:hAnsi="Times New Roman" w:cs="Times New Roman"/>
          <w:i/>
          <w:sz w:val="28"/>
          <w:szCs w:val="28"/>
        </w:rPr>
      </w:pPr>
    </w:p>
    <w:sectPr w:rsidR="007207C3" w:rsidSect="00C0262B">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45EE3"/>
    <w:rsid w:val="00003099"/>
    <w:rsid w:val="00016590"/>
    <w:rsid w:val="00043CCA"/>
    <w:rsid w:val="00061251"/>
    <w:rsid w:val="00126408"/>
    <w:rsid w:val="00166889"/>
    <w:rsid w:val="001C107E"/>
    <w:rsid w:val="001C5DEF"/>
    <w:rsid w:val="00204DCB"/>
    <w:rsid w:val="0025792B"/>
    <w:rsid w:val="0026771E"/>
    <w:rsid w:val="00267DB4"/>
    <w:rsid w:val="002A77FA"/>
    <w:rsid w:val="002B54A9"/>
    <w:rsid w:val="002C5F83"/>
    <w:rsid w:val="002D6CFB"/>
    <w:rsid w:val="003107BF"/>
    <w:rsid w:val="0033576A"/>
    <w:rsid w:val="00357AEF"/>
    <w:rsid w:val="00392A98"/>
    <w:rsid w:val="003A45F0"/>
    <w:rsid w:val="00407665"/>
    <w:rsid w:val="00492C3D"/>
    <w:rsid w:val="004D5C70"/>
    <w:rsid w:val="004E5462"/>
    <w:rsid w:val="004F2C17"/>
    <w:rsid w:val="00503B23"/>
    <w:rsid w:val="00517462"/>
    <w:rsid w:val="00521856"/>
    <w:rsid w:val="00580867"/>
    <w:rsid w:val="00597502"/>
    <w:rsid w:val="005A6E3D"/>
    <w:rsid w:val="005E778C"/>
    <w:rsid w:val="0061670A"/>
    <w:rsid w:val="006273C9"/>
    <w:rsid w:val="00645EE3"/>
    <w:rsid w:val="006818F4"/>
    <w:rsid w:val="006A332D"/>
    <w:rsid w:val="006A6B5F"/>
    <w:rsid w:val="00710C2C"/>
    <w:rsid w:val="007146B0"/>
    <w:rsid w:val="007207C3"/>
    <w:rsid w:val="007721DC"/>
    <w:rsid w:val="00776B99"/>
    <w:rsid w:val="00787124"/>
    <w:rsid w:val="007B12CE"/>
    <w:rsid w:val="00801719"/>
    <w:rsid w:val="00805B97"/>
    <w:rsid w:val="00823A88"/>
    <w:rsid w:val="00860749"/>
    <w:rsid w:val="008877BE"/>
    <w:rsid w:val="008E4C34"/>
    <w:rsid w:val="00914CC9"/>
    <w:rsid w:val="009358B4"/>
    <w:rsid w:val="00940630"/>
    <w:rsid w:val="00945AB4"/>
    <w:rsid w:val="00966409"/>
    <w:rsid w:val="0097045C"/>
    <w:rsid w:val="009731CE"/>
    <w:rsid w:val="009A6259"/>
    <w:rsid w:val="009F3AA9"/>
    <w:rsid w:val="00A26272"/>
    <w:rsid w:val="00A37F3F"/>
    <w:rsid w:val="00A73BAD"/>
    <w:rsid w:val="00A77966"/>
    <w:rsid w:val="00A80B99"/>
    <w:rsid w:val="00AB2F2A"/>
    <w:rsid w:val="00B42AAF"/>
    <w:rsid w:val="00B46356"/>
    <w:rsid w:val="00B56980"/>
    <w:rsid w:val="00B844AD"/>
    <w:rsid w:val="00BA5B1E"/>
    <w:rsid w:val="00C0262B"/>
    <w:rsid w:val="00C872D3"/>
    <w:rsid w:val="00C9799C"/>
    <w:rsid w:val="00CE3D2C"/>
    <w:rsid w:val="00D14A90"/>
    <w:rsid w:val="00DF04B3"/>
    <w:rsid w:val="00E861F0"/>
    <w:rsid w:val="00EE49C8"/>
    <w:rsid w:val="00FE6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1"/>
    <o:shapelayout v:ext="edit">
      <o:idmap v:ext="edit" data="1"/>
      <o:rules v:ext="edit">
        <o:r id="V:Rule1" type="connector" idref="#_x0000_s1179"/>
        <o:r id="V:Rule2" type="connector" idref="#_x0000_s1189"/>
        <o:r id="V:Rule3" type="connector" idref="#_x0000_s1181"/>
        <o:r id="V:Rule4" type="connector" idref="#_x0000_s1182"/>
        <o:r id="V:Rule5" type="connector" idref="#_x0000_s1180"/>
        <o:r id="V:Rule6" type="connector" idref="#_x0000_s1174"/>
        <o:r id="V:Rule7" type="connector" idref="#_x0000_s1173"/>
        <o:r id="V:Rule8" type="connector" idref="#_x0000_s1177"/>
        <o:r id="V:Rule9" type="connector" idref="#_x0000_s1178"/>
        <o:r id="V:Rule10" type="connector" idref="#_x0000_s1176"/>
        <o:r id="V:Rule11" type="connector" idref="#_x0000_s1190"/>
        <o:r id="V:Rule12" type="connector" idref="#_x0000_s1170"/>
        <o:r id="V:Rule13" type="connector" idref="#_x0000_s117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E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6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3</Pages>
  <Words>656</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dcterms:created xsi:type="dcterms:W3CDTF">2016-09-24T15:55:00Z</dcterms:created>
  <dcterms:modified xsi:type="dcterms:W3CDTF">2017-01-02T17:02:00Z</dcterms:modified>
</cp:coreProperties>
</file>