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AC" w:rsidRDefault="00552D27" w:rsidP="00552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C8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bookmarkStart w:id="0" w:name="_GoBack"/>
      <w:bookmarkEnd w:id="0"/>
    </w:p>
    <w:p w:rsidR="00552D27" w:rsidRPr="00303C82" w:rsidRDefault="005252AC" w:rsidP="005252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М</w:t>
      </w:r>
      <w:r w:rsidR="00552D27" w:rsidRPr="00303C82">
        <w:rPr>
          <w:rFonts w:ascii="Times New Roman" w:hAnsi="Times New Roman" w:cs="Times New Roman"/>
          <w:b/>
          <w:sz w:val="24"/>
          <w:szCs w:val="24"/>
        </w:rPr>
        <w:t xml:space="preserve">атематике </w:t>
      </w:r>
    </w:p>
    <w:p w:rsidR="001501B2" w:rsidRDefault="005252AC" w:rsidP="005252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</w:t>
      </w:r>
      <w:r w:rsidR="00552D27" w:rsidRPr="00303C8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A45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59E" w:rsidRPr="00303C82" w:rsidRDefault="005252AC" w:rsidP="005252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часа в неделю (136 в год)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2542"/>
        <w:gridCol w:w="1250"/>
        <w:gridCol w:w="2870"/>
        <w:gridCol w:w="4678"/>
      </w:tblGrid>
      <w:tr w:rsidR="00552D27" w:rsidRPr="00303C82" w:rsidTr="00303C82">
        <w:tc>
          <w:tcPr>
            <w:tcW w:w="959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планируемая</w:t>
            </w:r>
          </w:p>
        </w:tc>
        <w:tc>
          <w:tcPr>
            <w:tcW w:w="992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фактическая</w:t>
            </w:r>
          </w:p>
        </w:tc>
        <w:tc>
          <w:tcPr>
            <w:tcW w:w="851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542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 УРОКОВ</w:t>
            </w:r>
          </w:p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870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 успеваемости</w:t>
            </w:r>
          </w:p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НРЭО</w:t>
            </w:r>
          </w:p>
        </w:tc>
        <w:tc>
          <w:tcPr>
            <w:tcW w:w="4678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552D27" w:rsidRPr="00303C82" w:rsidTr="00303C82">
        <w:tc>
          <w:tcPr>
            <w:tcW w:w="14142" w:type="dxa"/>
            <w:gridSpan w:val="7"/>
          </w:tcPr>
          <w:p w:rsidR="00552D27" w:rsidRPr="00303C82" w:rsidRDefault="005F398C" w:rsidP="0055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№1. </w:t>
            </w:r>
            <w:r w:rsidR="00552D27"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4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C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задачи.(28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52D27" w:rsidRPr="00303C82" w:rsidTr="00303C82">
        <w:tc>
          <w:tcPr>
            <w:tcW w:w="959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</w:tc>
        <w:tc>
          <w:tcPr>
            <w:tcW w:w="1250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CB70D3" w:rsidRDefault="00CB70D3" w:rsidP="00552D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НРЭО</w:t>
            </w:r>
          </w:p>
          <w:p w:rsidR="00552D27" w:rsidRPr="00303C82" w:rsidRDefault="00552D27" w:rsidP="0055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Составление таблиц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текстов, содержание которых связано с повседневной жизнью региона, его особенностями. (В родном </w:t>
            </w:r>
            <w:proofErr w:type="spellStart"/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proofErr w:type="gramStart"/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3D28E3" w:rsidRPr="00303C82" w:rsidRDefault="003D28E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3D28E3" w:rsidRPr="00303C82" w:rsidRDefault="003D28E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моделировать содержащиеся в задаче зависимости;</w:t>
            </w:r>
          </w:p>
          <w:p w:rsidR="003D28E3" w:rsidRPr="00303C82" w:rsidRDefault="003D28E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планировать ход решения задачи;</w:t>
            </w:r>
          </w:p>
          <w:p w:rsidR="003D28E3" w:rsidRPr="00303C82" w:rsidRDefault="003D28E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3D28E3" w:rsidRPr="00303C82" w:rsidRDefault="003D28E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прогнозировать результат решения</w:t>
            </w:r>
          </w:p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Числа большие 1000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B4443" w:rsidRPr="00303C82" w:rsidRDefault="00AB4443" w:rsidP="00057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AB4443" w:rsidRPr="00303C82" w:rsidRDefault="00AB4443" w:rsidP="00057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-активно  использовать математическую речь для решения разнообразных коммуникативных задач;</w:t>
            </w:r>
          </w:p>
          <w:p w:rsidR="00AB4443" w:rsidRPr="00303C82" w:rsidRDefault="00AB4443" w:rsidP="00057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B4443" w:rsidRPr="00303C82" w:rsidRDefault="00AB4443" w:rsidP="000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AB4443" w:rsidRPr="00303C82" w:rsidRDefault="00AB4443" w:rsidP="000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проговаривать последовательность действий на уроке;</w:t>
            </w:r>
          </w:p>
          <w:p w:rsidR="00AB4443" w:rsidRPr="00303C82" w:rsidRDefault="00AB4443" w:rsidP="00057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AB4443" w:rsidRPr="00303C82" w:rsidRDefault="00AB4443" w:rsidP="000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-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аргументации своей точки и оценки событий</w:t>
            </w: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Нумерация чисел больше 1000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Приёмы сравнения чисел.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5252AC" w:rsidP="0055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4443" w:rsidRPr="00303C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Приёмы устного сложения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B4443" w:rsidRPr="00303C82" w:rsidRDefault="00AB4443" w:rsidP="00057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B4443" w:rsidRPr="00303C82" w:rsidRDefault="00AB4443" w:rsidP="000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AB4443" w:rsidRPr="00303C82" w:rsidRDefault="00AB4443" w:rsidP="000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AB4443" w:rsidRPr="00303C82" w:rsidRDefault="00544E05" w:rsidP="00057A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AB4443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B4443" w:rsidRPr="00303C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AB4443" w:rsidRPr="00303C82" w:rsidRDefault="00AB4443" w:rsidP="000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находить ответы на вопросы в тексте, иллюстрациях;</w:t>
            </w:r>
          </w:p>
          <w:p w:rsidR="00AB4443" w:rsidRPr="00303C82" w:rsidRDefault="00AB4443" w:rsidP="0005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делать выводы в результате совместной работы класса и учителя;</w:t>
            </w: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Приёмы устного вычитания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89209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</w:tcPr>
          <w:p w:rsidR="00AB4443" w:rsidRPr="00303C82" w:rsidRDefault="00C9037A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Приёмы устного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="00AB4443"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«Нумерация чисел больше 1000, устные вычисления»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5252AC" w:rsidP="00F4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4443" w:rsidRPr="00C9037A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Математический диктант </w:t>
              </w:r>
              <w:r w:rsidR="00AB4443" w:rsidRPr="00303C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 ретроспективной самооценкой</w:t>
              </w:r>
            </w:hyperlink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95" w:rsidRPr="00303C82" w:rsidTr="00303C82">
        <w:tc>
          <w:tcPr>
            <w:tcW w:w="959" w:type="dxa"/>
          </w:tcPr>
          <w:p w:rsidR="00892095" w:rsidRPr="00303C82" w:rsidRDefault="0089209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095" w:rsidRPr="00303C82" w:rsidRDefault="00892095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2095" w:rsidRDefault="0089209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2" w:type="dxa"/>
          </w:tcPr>
          <w:p w:rsidR="00892095" w:rsidRPr="00303C82" w:rsidRDefault="00892095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сторонам</w:t>
            </w:r>
          </w:p>
        </w:tc>
        <w:tc>
          <w:tcPr>
            <w:tcW w:w="1250" w:type="dxa"/>
          </w:tcPr>
          <w:p w:rsidR="00892095" w:rsidRPr="00303C82" w:rsidRDefault="0089209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92095" w:rsidRDefault="00892095" w:rsidP="00F43061"/>
        </w:tc>
        <w:tc>
          <w:tcPr>
            <w:tcW w:w="4678" w:type="dxa"/>
          </w:tcPr>
          <w:p w:rsidR="00892095" w:rsidRPr="00303C82" w:rsidRDefault="0089209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95" w:rsidRPr="00303C82" w:rsidTr="00303C82">
        <w:tc>
          <w:tcPr>
            <w:tcW w:w="959" w:type="dxa"/>
          </w:tcPr>
          <w:p w:rsidR="00892095" w:rsidRPr="00303C82" w:rsidRDefault="0089209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095" w:rsidRPr="00303C82" w:rsidRDefault="00892095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2095" w:rsidRPr="00303C82" w:rsidRDefault="00B824BC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2" w:type="dxa"/>
          </w:tcPr>
          <w:p w:rsidR="00892095" w:rsidRPr="00303C82" w:rsidRDefault="00892095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контроль. Нулевой срез.</w:t>
            </w:r>
          </w:p>
        </w:tc>
        <w:tc>
          <w:tcPr>
            <w:tcW w:w="1250" w:type="dxa"/>
          </w:tcPr>
          <w:p w:rsidR="00892095" w:rsidRPr="00303C82" w:rsidRDefault="0089209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892095" w:rsidRDefault="00892095" w:rsidP="00F43061">
            <w:r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контроль. Нулевой срез.</w:t>
            </w:r>
          </w:p>
        </w:tc>
        <w:tc>
          <w:tcPr>
            <w:tcW w:w="4678" w:type="dxa"/>
          </w:tcPr>
          <w:p w:rsidR="00892095" w:rsidRPr="00303C82" w:rsidRDefault="0089209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27" w:rsidRPr="00303C82" w:rsidTr="00303C82">
        <w:tc>
          <w:tcPr>
            <w:tcW w:w="959" w:type="dxa"/>
          </w:tcPr>
          <w:p w:rsidR="00552D27" w:rsidRPr="00303C82" w:rsidRDefault="00552D27" w:rsidP="00AB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2D27" w:rsidRPr="00303C82" w:rsidRDefault="00B824BC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2" w:type="dxa"/>
          </w:tcPr>
          <w:p w:rsidR="00552D27" w:rsidRPr="00303C82" w:rsidRDefault="00F43061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250" w:type="dxa"/>
          </w:tcPr>
          <w:p w:rsidR="00552D27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552D27" w:rsidRPr="00097B5B" w:rsidRDefault="00097B5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5B">
              <w:rPr>
                <w:rFonts w:ascii="Times New Roman" w:hAnsi="Times New Roman" w:cs="Times New Roman"/>
                <w:b/>
              </w:rPr>
              <w:t>НРЭО</w:t>
            </w:r>
            <w:r w:rsidRPr="00097B5B">
              <w:rPr>
                <w:rFonts w:ascii="Times New Roman" w:hAnsi="Times New Roman" w:cs="Times New Roman"/>
              </w:rPr>
              <w:t>: Вестник Челябинского общества Краеведов. Школьное краеведение. Стр. 22-26</w:t>
            </w:r>
          </w:p>
        </w:tc>
        <w:tc>
          <w:tcPr>
            <w:tcW w:w="4678" w:type="dxa"/>
          </w:tcPr>
          <w:p w:rsidR="00552D27" w:rsidRPr="00303C82" w:rsidRDefault="00552D27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плану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2" w:type="dxa"/>
          </w:tcPr>
          <w:p w:rsidR="00AB4443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Приёмы письменного сложения чисел</w:t>
            </w:r>
          </w:p>
          <w:p w:rsidR="00B824BC" w:rsidRPr="00303C82" w:rsidRDefault="00B824BC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B4443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</w:t>
            </w:r>
            <w:r w:rsidR="00AB4443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договариваться с одноклассниками совместно с учителем о правилах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и общения и следовать им;</w:t>
            </w: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чисел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Приёмы письменного вычитания чисел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чисел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чисел.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2" w:type="dxa"/>
          </w:tcPr>
          <w:p w:rsidR="00AB4443" w:rsidRPr="00C9037A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C9037A" w:rsidRDefault="00AB4443" w:rsidP="0055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61" w:rsidRPr="00303C82" w:rsidTr="00303C82">
        <w:tc>
          <w:tcPr>
            <w:tcW w:w="959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2" w:type="dxa"/>
          </w:tcPr>
          <w:p w:rsidR="00F43061" w:rsidRPr="00303C82" w:rsidRDefault="00F43061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</w:p>
        </w:tc>
        <w:tc>
          <w:tcPr>
            <w:tcW w:w="1250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F43061" w:rsidRPr="00097B5B" w:rsidRDefault="00097B5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5B">
              <w:rPr>
                <w:rFonts w:ascii="Times New Roman" w:hAnsi="Times New Roman" w:cs="Times New Roman"/>
                <w:b/>
              </w:rPr>
              <w:t>НРЭО</w:t>
            </w:r>
            <w:r w:rsidRPr="00097B5B">
              <w:rPr>
                <w:rFonts w:ascii="Times New Roman" w:hAnsi="Times New Roman" w:cs="Times New Roman"/>
              </w:rPr>
              <w:t>: Вестник Челябинского общества Краеведов. Школьное краеведение. Стр. 22-26</w:t>
            </w:r>
          </w:p>
        </w:tc>
        <w:tc>
          <w:tcPr>
            <w:tcW w:w="4678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Равнобедренные треугольники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B4443" w:rsidRPr="00303C82" w:rsidRDefault="00AB4443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проговаривать последовательность действий на уроках</w:t>
            </w:r>
          </w:p>
          <w:p w:rsidR="00AB4443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</w:t>
            </w:r>
            <w:r w:rsidR="00AB4443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договариваться с одноклассниками совместно с учителем о правилах поведения и общения и следовать им;</w:t>
            </w: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Равносторонние треугольники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5252AC" w:rsidP="00F4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4443" w:rsidRPr="00303C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Умножение круглого числа на 10, на 100, на 1000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B4443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AB4443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B4443" w:rsidRPr="00303C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находить ответы на вопросы в тексте, иллюстрациях;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делать выводы в результате совместной работы класса и учителя;</w:t>
            </w: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Деление круглого числа на 10, на 100, на 1000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Центнер и тонна</w:t>
            </w:r>
            <w:r w:rsidR="00544E05"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массы: центнер и тонна</w:t>
            </w:r>
            <w:r w:rsidR="00544E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0" w:type="dxa"/>
          </w:tcPr>
          <w:p w:rsidR="00AB4443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74A2" w:rsidRDefault="007C74A2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2" w:rsidRDefault="007C74A2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2" w:rsidRDefault="007C74A2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A2" w:rsidRPr="00303C82" w:rsidRDefault="007C74A2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B4443" w:rsidRPr="00303C82" w:rsidRDefault="00AB4443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пошаговый и итоговый самоконтроль - освоение начальных форм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и личностной рефлексии;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AB4443" w:rsidRPr="00303C82" w:rsidRDefault="00AB4443" w:rsidP="003D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2" w:type="dxa"/>
          </w:tcPr>
          <w:p w:rsidR="00AB4443" w:rsidRPr="00C9037A" w:rsidRDefault="00544E05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контроль. Контрольная работа за 1 четверть.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C9037A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контроль. Контрольная работа за 1 четверть.</w:t>
            </w:r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круглого числа на 10, на 100, на 1000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B4443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AB4443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B4443" w:rsidRPr="00303C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находить ответы на вопросы в тексте, иллюстрациях;</w:t>
            </w:r>
          </w:p>
          <w:p w:rsidR="00AB4443" w:rsidRPr="00303C82" w:rsidRDefault="00AB4443" w:rsidP="003D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делать выводы в результате совместной работы класса и учителя;</w:t>
            </w: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2" w:type="dxa"/>
          </w:tcPr>
          <w:p w:rsidR="00AB4443" w:rsidRPr="00303C82" w:rsidRDefault="00C9037A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443" w:rsidRPr="00303C82"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 круглого числа на 10, на 100, на 1000»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5252AC" w:rsidP="00F4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4443" w:rsidRPr="00303C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Математический диктант с ретроспективной самооценкой</w:t>
              </w:r>
            </w:hyperlink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61" w:rsidRPr="00303C82" w:rsidTr="00303C82">
        <w:tc>
          <w:tcPr>
            <w:tcW w:w="959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2" w:type="dxa"/>
          </w:tcPr>
          <w:p w:rsidR="00F43061" w:rsidRPr="00303C82" w:rsidRDefault="00F43061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801295">
              <w:rPr>
                <w:rFonts w:ascii="Times New Roman" w:hAnsi="Times New Roman" w:cs="Times New Roman"/>
                <w:sz w:val="24"/>
                <w:szCs w:val="24"/>
              </w:rPr>
              <w:t>ота над ошибками. Решение задач разных типов.</w:t>
            </w:r>
          </w:p>
        </w:tc>
        <w:tc>
          <w:tcPr>
            <w:tcW w:w="1250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F43061" w:rsidRPr="00097B5B" w:rsidRDefault="00097B5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5B">
              <w:rPr>
                <w:rFonts w:ascii="Times New Roman" w:hAnsi="Times New Roman" w:cs="Times New Roman"/>
                <w:b/>
              </w:rPr>
              <w:t>НРЭО</w:t>
            </w:r>
            <w:r w:rsidRPr="00097B5B">
              <w:rPr>
                <w:rFonts w:ascii="Times New Roman" w:hAnsi="Times New Roman" w:cs="Times New Roman"/>
              </w:rPr>
              <w:t>: Вестник Челябинского общества Краеведов. Школьное краеведение. Стр. 22-26</w:t>
            </w:r>
          </w:p>
        </w:tc>
        <w:tc>
          <w:tcPr>
            <w:tcW w:w="4678" w:type="dxa"/>
          </w:tcPr>
          <w:p w:rsidR="003D28E3" w:rsidRPr="00303C82" w:rsidRDefault="003D28E3" w:rsidP="003D2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C8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моделировать содержащиеся в задаче зависимости;</w:t>
            </w:r>
          </w:p>
          <w:p w:rsidR="003D28E3" w:rsidRPr="00303C82" w:rsidRDefault="003D28E3" w:rsidP="003D2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C8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планировать ход решения задачи;</w:t>
            </w:r>
          </w:p>
          <w:p w:rsidR="003D28E3" w:rsidRPr="00303C82" w:rsidRDefault="003D28E3" w:rsidP="003D2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C8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-анализировать текст решения задачи с целью выбора необходимых арифметических действий для её решения;</w:t>
            </w:r>
          </w:p>
          <w:p w:rsidR="003D28E3" w:rsidRPr="00303C82" w:rsidRDefault="003D28E3" w:rsidP="003D28E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C8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прогнозировать результат решения</w:t>
            </w:r>
          </w:p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61" w:rsidRPr="00303C82" w:rsidTr="00303C82">
        <w:tc>
          <w:tcPr>
            <w:tcW w:w="14142" w:type="dxa"/>
            <w:gridSpan w:val="7"/>
          </w:tcPr>
          <w:p w:rsidR="00F43061" w:rsidRPr="00303C82" w:rsidRDefault="007C74A2" w:rsidP="007C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№2.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(2) (8 ч) </w:t>
            </w:r>
          </w:p>
        </w:tc>
      </w:tr>
      <w:tr w:rsidR="00F43061" w:rsidRPr="00303C82" w:rsidTr="00303C82">
        <w:tc>
          <w:tcPr>
            <w:tcW w:w="959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2" w:type="dxa"/>
          </w:tcPr>
          <w:p w:rsidR="00F43061" w:rsidRPr="00303C82" w:rsidRDefault="00F43061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250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3061" w:rsidRPr="00303C82" w:rsidRDefault="00F4306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Чтение и запись  чисел больших 1000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B4443" w:rsidRPr="00303C82" w:rsidRDefault="00AB4443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AB4443" w:rsidRPr="00303C82" w:rsidRDefault="00AB4443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-  учиться понимать причину успеха/неуспеха учебной деятельности и конструктивно действовать в ситуации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неуспеха.</w:t>
            </w:r>
          </w:p>
          <w:p w:rsidR="00AB4443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AB4443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B4443" w:rsidRPr="00303C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43" w:rsidRPr="00303C82" w:rsidTr="00303C82">
        <w:tc>
          <w:tcPr>
            <w:tcW w:w="959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443" w:rsidRPr="00303C82" w:rsidRDefault="00AB4443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2" w:type="dxa"/>
          </w:tcPr>
          <w:p w:rsidR="00AB4443" w:rsidRPr="00303C82" w:rsidRDefault="00AB4443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250" w:type="dxa"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AB4443" w:rsidRPr="00303C82" w:rsidRDefault="005252AC" w:rsidP="0088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4443" w:rsidRPr="00303C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4678" w:type="dxa"/>
            <w:vMerge/>
          </w:tcPr>
          <w:p w:rsidR="00AB4443" w:rsidRPr="00303C82" w:rsidRDefault="00AB4443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66" w:rsidRPr="00303C82" w:rsidTr="00303C82">
        <w:tc>
          <w:tcPr>
            <w:tcW w:w="959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2" w:type="dxa"/>
          </w:tcPr>
          <w:p w:rsidR="00885E66" w:rsidRPr="00303C82" w:rsidRDefault="00885E66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  чисел больших 1000</w:t>
            </w:r>
          </w:p>
        </w:tc>
        <w:tc>
          <w:tcPr>
            <w:tcW w:w="1250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E66" w:rsidRPr="00303C82" w:rsidTr="00303C82">
        <w:tc>
          <w:tcPr>
            <w:tcW w:w="959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2" w:type="dxa"/>
          </w:tcPr>
          <w:p w:rsidR="00885E66" w:rsidRPr="00303C82" w:rsidRDefault="00885E66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   чисел больших 1000</w:t>
            </w:r>
          </w:p>
        </w:tc>
        <w:tc>
          <w:tcPr>
            <w:tcW w:w="1250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85E66" w:rsidRPr="00303C82" w:rsidRDefault="00885E66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Сравнение величин. Определение массы по различным шкалам.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проговаривать последовательность действий на уроках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2" w:type="dxa"/>
          </w:tcPr>
          <w:p w:rsidR="00EB0104" w:rsidRPr="00C9037A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C9037A" w:rsidRDefault="005252AC" w:rsidP="0088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EB0104" w:rsidRPr="00C9037A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Тематическая контрольная работа</w:t>
              </w:r>
            </w:hyperlink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097B5B" w:rsidRDefault="00097B5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5B">
              <w:rPr>
                <w:rFonts w:ascii="Times New Roman" w:hAnsi="Times New Roman" w:cs="Times New Roman"/>
                <w:b/>
              </w:rPr>
              <w:t>НРЭО</w:t>
            </w:r>
            <w:r w:rsidRPr="00097B5B">
              <w:rPr>
                <w:rFonts w:ascii="Times New Roman" w:hAnsi="Times New Roman" w:cs="Times New Roman"/>
              </w:rPr>
              <w:t>: Вестник Челябинского общества Краеведов. Школьное краеведение. Стр. 22-26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14142" w:type="dxa"/>
            <w:gridSpan w:val="7"/>
          </w:tcPr>
          <w:p w:rsidR="00EB0104" w:rsidRPr="00303C82" w:rsidRDefault="00EA410C" w:rsidP="00EA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№3. 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(3) (14 ч)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Схема Московского метрополитена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проговаривать последовательность действий на уроках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Правила нахождения скорости, времени, расстояния.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544E05" w:rsidP="003D28E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</w:t>
            </w:r>
            <w:r w:rsidR="00EB0104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ные:</w:t>
            </w:r>
          </w:p>
          <w:p w:rsidR="00EB0104" w:rsidRPr="00303C82" w:rsidRDefault="00EB0104" w:rsidP="003D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-устанавливать зависимость между данными и искомыми величинами при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разнообразных учебных задач</w:t>
            </w:r>
          </w:p>
          <w:p w:rsidR="00EB0104" w:rsidRPr="00303C82" w:rsidRDefault="00EB0104" w:rsidP="003D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умножения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чисел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Умножение чисел.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5252AC" w:rsidP="0088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B0104" w:rsidRPr="00303C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Самостоятельная работа с прогностической и ретроспективной самооценкой</w:t>
              </w:r>
            </w:hyperlink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Способ изображения пространственных фигур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учиться работать по предложенному учителем плану.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освоение начальных форм познавательной и личностной рефлексии;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 учиться понимать причину успеха/неуспеха учебной деятельности и конструктивно действовать в ситуации неуспеха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Умножение чисел. Решение задач на движение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проговаривать последовательность действий на уроках</w:t>
            </w:r>
          </w:p>
          <w:p w:rsidR="00EB0104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</w:t>
            </w:r>
            <w:r w:rsidR="00EB0104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договариваться с одноклассниками совместно с учителем о правилах поведения и общения и следовать им;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2" w:type="dxa"/>
          </w:tcPr>
          <w:p w:rsidR="00EB0104" w:rsidRPr="00303C82" w:rsidRDefault="005252AC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037A" w:rsidRPr="00C9037A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Тематическая контрольная </w:t>
              </w:r>
            </w:hyperlink>
            <w:r w:rsidR="00C9037A" w:rsidRPr="00C9037A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EB0104" w:rsidRPr="00C9037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EB0104"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«Умножение чисел. Решение задач на движение»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C9037A" w:rsidRDefault="005252AC" w:rsidP="0088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EB0104" w:rsidRPr="00C9037A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Тематическая контрольная работа</w:t>
              </w:r>
            </w:hyperlink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Правила нахождения неизвестного компонента действия.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88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Правило умножения круглых чисел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88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5252AC" w:rsidP="0088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B0104" w:rsidRPr="00303C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Пошаговая самостоятельная работа с </w:t>
              </w:r>
              <w:r w:rsidR="00EB0104" w:rsidRPr="00303C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последующим самоанализом</w:t>
              </w:r>
            </w:hyperlink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rPr>
          <w:trHeight w:val="327"/>
        </w:trPr>
        <w:tc>
          <w:tcPr>
            <w:tcW w:w="14142" w:type="dxa"/>
            <w:gridSpan w:val="7"/>
          </w:tcPr>
          <w:p w:rsidR="00EB0104" w:rsidRPr="00303C82" w:rsidRDefault="00182971" w:rsidP="0055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(4) (6 ч)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на лето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Движение навстречу друг другу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544E05" w:rsidP="003D28E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</w:t>
            </w:r>
            <w:r w:rsidR="00EB0104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ные:</w:t>
            </w:r>
          </w:p>
          <w:p w:rsidR="00EB0104" w:rsidRPr="00303C82" w:rsidRDefault="00EB0104" w:rsidP="003D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-устанавливать зависимость между данными и искомыми величинами при решении разнообразных учебных задач</w:t>
            </w:r>
          </w:p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2" w:type="dxa"/>
          </w:tcPr>
          <w:p w:rsidR="00EB0104" w:rsidRPr="00E26E7B" w:rsidRDefault="00A75FB0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контроль. Контрольная работа за </w:t>
            </w:r>
            <w:r w:rsidR="00E26E7B" w:rsidRPr="00E26E7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26E7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контроль. Контрольная работа за 2 четверть.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2" w:type="dxa"/>
          </w:tcPr>
          <w:p w:rsidR="00EB0104" w:rsidRPr="00303C82" w:rsidRDefault="00A75FB0" w:rsidP="00A7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круглых чисел. Решение задач </w:t>
            </w:r>
            <w:r w:rsidRPr="00A75FB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104" w:rsidRPr="00303C82">
              <w:rPr>
                <w:rFonts w:ascii="Times New Roman" w:hAnsi="Times New Roman" w:cs="Times New Roman"/>
                <w:sz w:val="24"/>
                <w:szCs w:val="24"/>
              </w:rPr>
              <w:t>по теме «Умножение круглых чисел. Решение задач»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AD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FB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с ретроспективной самооценкой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C9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Деление с остатком.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14142" w:type="dxa"/>
            <w:gridSpan w:val="7"/>
          </w:tcPr>
          <w:p w:rsidR="00EB0104" w:rsidRPr="00303C82" w:rsidRDefault="0018297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№5</w:t>
            </w: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(5) (8 ч)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Мозаика.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FA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прогностической и ретроспективной самооценкой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Перевод единиц времени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пошаговый и итоговый самоконтроль - освоение начальных форм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и личностной рефлексии;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EB0104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B0104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0104" w:rsidRPr="00303C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находить ответы на вопросы в тексте, иллюстрациях;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делать выводы в результате совместной работы класса и учителя;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2" w:type="dxa"/>
          </w:tcPr>
          <w:p w:rsidR="00EB0104" w:rsidRPr="00C52D4A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</w:t>
            </w: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0" w:type="dxa"/>
          </w:tcPr>
          <w:p w:rsidR="00EB0104" w:rsidRPr="00C52D4A" w:rsidRDefault="00EB0104" w:rsidP="00FA6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</w:t>
            </w: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Копирование изображений многогранников.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14142" w:type="dxa"/>
            <w:gridSpan w:val="7"/>
          </w:tcPr>
          <w:p w:rsidR="00EB0104" w:rsidRPr="00303C82" w:rsidRDefault="008532E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№6</w:t>
            </w: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(6) (12 ч)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В московском метро.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Правило деления чисел больших 1000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EB0104" w:rsidRPr="00303C82" w:rsidRDefault="00EB0104" w:rsidP="003D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чисел больших 1000 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Правило деления круглых чисел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88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Вместимость. Миллилитр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Единицы объёма. Миллилитр.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Призма 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-  учиться понимать причину успеха/неуспеха учебной деятельности 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Копирование изображения призмы.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 Решение задач.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097B5B" w:rsidRDefault="00097B5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5B">
              <w:rPr>
                <w:rFonts w:ascii="Times New Roman" w:hAnsi="Times New Roman" w:cs="Times New Roman"/>
                <w:b/>
              </w:rPr>
              <w:t>НРЭО</w:t>
            </w:r>
            <w:r w:rsidRPr="00097B5B">
              <w:rPr>
                <w:rFonts w:ascii="Times New Roman" w:hAnsi="Times New Roman" w:cs="Times New Roman"/>
              </w:rPr>
              <w:t>: Вестник Челябинского общества Краеведов. Школьное краеведение. Стр. 22-26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2" w:type="dxa"/>
          </w:tcPr>
          <w:p w:rsidR="00EB0104" w:rsidRPr="00303C82" w:rsidRDefault="00C52D4A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104" w:rsidRPr="00303C82">
              <w:rPr>
                <w:rFonts w:ascii="Times New Roman" w:hAnsi="Times New Roman" w:cs="Times New Roman"/>
                <w:sz w:val="24"/>
                <w:szCs w:val="24"/>
              </w:rPr>
              <w:t>по теме « Умножение и деление круглых чисел»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C52D4A" w:rsidRDefault="00EB0104" w:rsidP="00FA6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Порядок выполнения действий.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14142" w:type="dxa"/>
            <w:gridSpan w:val="7"/>
          </w:tcPr>
          <w:p w:rsidR="00EB0104" w:rsidRPr="00303C82" w:rsidRDefault="008532E5" w:rsidP="0055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№7</w:t>
            </w: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(7) (10 ч)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Сколько страниц в книге?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EB0104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B0104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0104"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 (на развороте, в оглавлении, в </w:t>
            </w:r>
            <w:r w:rsidR="00EB0104"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условных обозначениях);</w:t>
            </w:r>
          </w:p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Деление чисел.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Алгоритм деления на трёхзначное число.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Твой помощник калькулятор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Единицы измерения величин.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C52D4A" w:rsidRDefault="00EB0104" w:rsidP="00FA6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работа,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 ошибками. Деление чисел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097B5B" w:rsidRDefault="00097B5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5B">
              <w:rPr>
                <w:rFonts w:ascii="Times New Roman" w:hAnsi="Times New Roman" w:cs="Times New Roman"/>
                <w:b/>
              </w:rPr>
              <w:t>НРЭО</w:t>
            </w:r>
            <w:r w:rsidRPr="00097B5B">
              <w:rPr>
                <w:rFonts w:ascii="Times New Roman" w:hAnsi="Times New Roman" w:cs="Times New Roman"/>
              </w:rPr>
              <w:t>: Вестник Челябинского общества Краеведов. Школьное краеведение. Стр. 22-26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14142" w:type="dxa"/>
            <w:gridSpan w:val="7"/>
          </w:tcPr>
          <w:p w:rsidR="00EB0104" w:rsidRPr="00303C82" w:rsidRDefault="00E7658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№8</w:t>
            </w: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(8) (10 ч)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Ремонт.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Многозначные числа.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Прямой угол.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Правило построения прямого угла.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E05" w:rsidRPr="00303C82" w:rsidRDefault="00544E05" w:rsidP="0054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многозначными числами.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42" w:type="dxa"/>
          </w:tcPr>
          <w:p w:rsidR="00EB0104" w:rsidRPr="00303C82" w:rsidRDefault="00C52D4A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контроль. Контрольная работа за 3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C52D4A" w:rsidP="00B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контроль. Контрольная работа за 3 четверть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42" w:type="dxa"/>
          </w:tcPr>
          <w:p w:rsidR="00EB0104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Действия с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величинами.</w:t>
            </w:r>
          </w:p>
          <w:p w:rsidR="00E76581" w:rsidRPr="00303C82" w:rsidRDefault="00E76581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76581" w:rsidRDefault="00E76581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14142" w:type="dxa"/>
            <w:gridSpan w:val="7"/>
          </w:tcPr>
          <w:p w:rsidR="00EB0104" w:rsidRPr="00303C82" w:rsidRDefault="00E76581" w:rsidP="00E76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№9</w:t>
            </w: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(9) (8 ч)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В космосе.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1250" w:type="dxa"/>
          </w:tcPr>
          <w:p w:rsidR="00EB0104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D4A" w:rsidRDefault="00C52D4A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4A" w:rsidRDefault="00C52D4A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D4A" w:rsidRPr="00303C82" w:rsidRDefault="00C52D4A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42" w:type="dxa"/>
          </w:tcPr>
          <w:p w:rsidR="00EB0104" w:rsidRPr="00C52D4A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C52D4A" w:rsidRDefault="00EB0104" w:rsidP="00BD3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 на движение.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097B5B" w:rsidRDefault="00097B5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5B">
              <w:rPr>
                <w:rFonts w:ascii="Times New Roman" w:hAnsi="Times New Roman" w:cs="Times New Roman"/>
                <w:b/>
              </w:rPr>
              <w:t>НРЭО</w:t>
            </w:r>
            <w:r w:rsidRPr="00097B5B">
              <w:rPr>
                <w:rFonts w:ascii="Times New Roman" w:hAnsi="Times New Roman" w:cs="Times New Roman"/>
              </w:rPr>
              <w:t>: Вестник Челябинского общества Краеведов. Школьное краеведение. Стр. 22-26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Составление числовых выражений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14142" w:type="dxa"/>
            <w:gridSpan w:val="7"/>
          </w:tcPr>
          <w:p w:rsidR="00EB0104" w:rsidRPr="00303C82" w:rsidRDefault="00E76581" w:rsidP="00552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№10</w:t>
            </w: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(10) (14 ч)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Программа телепередач.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Алгоритм умножения многозначных чисел.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-  учиться понимать причину успеха/неуспеха учебной деятельности и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 действовать в ситуации неуспеха.</w:t>
            </w:r>
          </w:p>
          <w:p w:rsidR="00EB0104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B0104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0104" w:rsidRPr="00303C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Алгоритм деления многозначных чисел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Приёмы быстрого умножения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42" w:type="dxa"/>
          </w:tcPr>
          <w:p w:rsidR="00EB0104" w:rsidRPr="00303C82" w:rsidRDefault="00EB0104" w:rsidP="00C52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Приёмы быстрого деления</w:t>
            </w:r>
            <w:r w:rsidR="00670E80"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5252AC" w:rsidP="00B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B0104" w:rsidRPr="00303C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Пошаговая самостоятельная работа с последующим самоанализом</w:t>
              </w:r>
            </w:hyperlink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Конус.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Моделирование изображения конуса.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18" w:rsidRPr="00303C82" w:rsidTr="00303C82">
        <w:tc>
          <w:tcPr>
            <w:tcW w:w="959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42" w:type="dxa"/>
          </w:tcPr>
          <w:p w:rsidR="005F1518" w:rsidRPr="00303C82" w:rsidRDefault="005F1518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Действия с числами и величинами.</w:t>
            </w:r>
          </w:p>
        </w:tc>
        <w:tc>
          <w:tcPr>
            <w:tcW w:w="125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18" w:rsidRPr="00303C82" w:rsidTr="00303C82">
        <w:tc>
          <w:tcPr>
            <w:tcW w:w="959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42" w:type="dxa"/>
          </w:tcPr>
          <w:p w:rsidR="005F1518" w:rsidRPr="00303C82" w:rsidRDefault="00C52D4A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518" w:rsidRPr="00303C82">
              <w:rPr>
                <w:rFonts w:ascii="Times New Roman" w:hAnsi="Times New Roman" w:cs="Times New Roman"/>
                <w:sz w:val="24"/>
                <w:szCs w:val="24"/>
              </w:rPr>
              <w:t>по теме «Арифметические действия с числами»</w:t>
            </w:r>
          </w:p>
        </w:tc>
        <w:tc>
          <w:tcPr>
            <w:tcW w:w="125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5F1518" w:rsidRPr="00303C82" w:rsidRDefault="00C52D4A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4678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Геометрические фигуры.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14142" w:type="dxa"/>
            <w:gridSpan w:val="7"/>
          </w:tcPr>
          <w:p w:rsidR="00EB0104" w:rsidRPr="00303C82" w:rsidRDefault="00A46D75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№11</w:t>
            </w:r>
            <w:r w:rsidRPr="00182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вокруг нас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Числа. Арифметические действия. Геометрические фигуры. Величины. Текстовые задачи (11) (18 ч)</w:t>
            </w: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42" w:type="dxa"/>
          </w:tcPr>
          <w:p w:rsidR="00EB0104" w:rsidRPr="00303C82" w:rsidRDefault="00EB0104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В походе.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Запись, чтение, сравнение многозначных чисел. Разрядные слагаемые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18" w:rsidRPr="00303C82" w:rsidTr="00303C82">
        <w:tc>
          <w:tcPr>
            <w:tcW w:w="959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42" w:type="dxa"/>
          </w:tcPr>
          <w:p w:rsidR="005F1518" w:rsidRPr="00303C82" w:rsidRDefault="005F1518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Нахождение, построение заданных фигур. </w:t>
            </w:r>
          </w:p>
        </w:tc>
        <w:tc>
          <w:tcPr>
            <w:tcW w:w="125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F1518" w:rsidRPr="00303C82" w:rsidRDefault="005F1518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F1518" w:rsidRPr="00303C82" w:rsidRDefault="005F1518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5F1518" w:rsidRPr="00303C82" w:rsidRDefault="005F1518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5F1518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5F1518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F1518" w:rsidRPr="00303C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18" w:rsidRPr="00303C82" w:rsidTr="00303C82">
        <w:tc>
          <w:tcPr>
            <w:tcW w:w="959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42" w:type="dxa"/>
          </w:tcPr>
          <w:p w:rsidR="005F1518" w:rsidRPr="00C52D4A" w:rsidRDefault="00C52D4A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контроль. Контрольная работа по теме</w:t>
            </w:r>
            <w:r w:rsidR="005F1518"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«Итоговое повторение»</w:t>
            </w:r>
          </w:p>
        </w:tc>
        <w:tc>
          <w:tcPr>
            <w:tcW w:w="125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5F1518" w:rsidRPr="00303C82" w:rsidRDefault="00C52D4A" w:rsidP="005A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контроль. Контрольная работа по теме «Итоговое повторение»</w:t>
            </w:r>
          </w:p>
        </w:tc>
        <w:tc>
          <w:tcPr>
            <w:tcW w:w="4678" w:type="dxa"/>
            <w:vMerge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097B5B" w:rsidRDefault="00097B5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5B">
              <w:rPr>
                <w:rFonts w:ascii="Times New Roman" w:hAnsi="Times New Roman" w:cs="Times New Roman"/>
                <w:b/>
              </w:rPr>
              <w:t>НРЭО</w:t>
            </w:r>
            <w:r w:rsidRPr="00097B5B">
              <w:rPr>
                <w:rFonts w:ascii="Times New Roman" w:hAnsi="Times New Roman" w:cs="Times New Roman"/>
              </w:rPr>
              <w:t>: Вестник Челябинского общества Краеведов. Школьное краеведение. Стр. 22-26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Классификация чисел. Упорядочение многозначных чисел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Величины. Сравнение величин.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42" w:type="dxa"/>
          </w:tcPr>
          <w:p w:rsidR="00EB0104" w:rsidRPr="00303C82" w:rsidRDefault="00EB0104" w:rsidP="00BD3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разных видов.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097B5B" w:rsidRDefault="00097B5B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5B">
              <w:rPr>
                <w:rFonts w:ascii="Times New Roman" w:hAnsi="Times New Roman" w:cs="Times New Roman"/>
                <w:b/>
              </w:rPr>
              <w:t>НРЭО</w:t>
            </w:r>
            <w:r w:rsidRPr="00097B5B">
              <w:rPr>
                <w:rFonts w:ascii="Times New Roman" w:hAnsi="Times New Roman" w:cs="Times New Roman"/>
              </w:rPr>
              <w:t>: Вестник Челябинского общества Краеведов. Школьное краеведение. Стр. 22-26</w:t>
            </w:r>
          </w:p>
        </w:tc>
        <w:tc>
          <w:tcPr>
            <w:tcW w:w="4678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42" w:type="dxa"/>
          </w:tcPr>
          <w:p w:rsidR="00EB0104" w:rsidRPr="00303C82" w:rsidRDefault="00EB0104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Копирование и распознавание геометрических фигур.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 xml:space="preserve">-  учиться понимать причину успеха/неуспеха учебной деятельности и конструктивно действовать в ситуации </w:t>
            </w:r>
            <w:r w:rsidRPr="00303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неуспеха.</w:t>
            </w:r>
          </w:p>
          <w:p w:rsidR="00EB0104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B0104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0104" w:rsidRPr="00303C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18" w:rsidRPr="00303C82" w:rsidTr="00303C82">
        <w:tc>
          <w:tcPr>
            <w:tcW w:w="959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42" w:type="dxa"/>
          </w:tcPr>
          <w:p w:rsidR="005F1518" w:rsidRPr="00C52D4A" w:rsidRDefault="005F1518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контрольная работа</w:t>
            </w:r>
          </w:p>
        </w:tc>
        <w:tc>
          <w:tcPr>
            <w:tcW w:w="125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5F1518" w:rsidRPr="00C52D4A" w:rsidRDefault="005F1518" w:rsidP="003E5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4A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контрольная работа</w:t>
            </w:r>
          </w:p>
        </w:tc>
        <w:tc>
          <w:tcPr>
            <w:tcW w:w="4678" w:type="dxa"/>
            <w:vMerge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18" w:rsidRPr="00303C82" w:rsidTr="00303C82">
        <w:tc>
          <w:tcPr>
            <w:tcW w:w="959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42" w:type="dxa"/>
          </w:tcPr>
          <w:p w:rsidR="005F1518" w:rsidRPr="00303C82" w:rsidRDefault="005F1518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25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18" w:rsidRPr="00303C82" w:rsidTr="00303C82">
        <w:tc>
          <w:tcPr>
            <w:tcW w:w="959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42" w:type="dxa"/>
          </w:tcPr>
          <w:p w:rsidR="005F1518" w:rsidRPr="00303C82" w:rsidRDefault="005F1518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Математическое исследование: числовые последовательности.</w:t>
            </w:r>
          </w:p>
        </w:tc>
        <w:tc>
          <w:tcPr>
            <w:tcW w:w="125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18" w:rsidRPr="00303C82" w:rsidTr="00303C82">
        <w:tc>
          <w:tcPr>
            <w:tcW w:w="959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42" w:type="dxa"/>
          </w:tcPr>
          <w:p w:rsidR="005F1518" w:rsidRPr="00303C82" w:rsidRDefault="005F1518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Анализ диаграмм.</w:t>
            </w:r>
          </w:p>
        </w:tc>
        <w:tc>
          <w:tcPr>
            <w:tcW w:w="125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F1518" w:rsidRPr="00303C82" w:rsidRDefault="005F1518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42" w:type="dxa"/>
          </w:tcPr>
          <w:p w:rsidR="00EB0104" w:rsidRPr="00303C82" w:rsidRDefault="00EB0104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Сравнение фигур по периметру, площади.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678" w:type="dxa"/>
            <w:vMerge w:val="restart"/>
          </w:tcPr>
          <w:p w:rsidR="00EB0104" w:rsidRPr="00303C82" w:rsidRDefault="00EB0104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и итоговый самоконтроль - освоение начальных форм познавательной и личностной рефлексии;</w:t>
            </w:r>
          </w:p>
          <w:p w:rsidR="00EB0104" w:rsidRPr="00303C82" w:rsidRDefault="00EB0104" w:rsidP="003D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-  учиться понимать причину успеха/неуспеха учебной деятельности и конструктивно действовать в ситуации неуспеха.</w:t>
            </w:r>
          </w:p>
          <w:p w:rsidR="00EB0104" w:rsidRPr="00303C82" w:rsidRDefault="00544E05" w:rsidP="003D28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EB0104" w:rsidRPr="00303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0104" w:rsidRPr="00303C8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303C82" w:rsidTr="00303C82">
        <w:tc>
          <w:tcPr>
            <w:tcW w:w="959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42" w:type="dxa"/>
          </w:tcPr>
          <w:p w:rsidR="00EB0104" w:rsidRPr="00303C82" w:rsidRDefault="00EB0104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с заданными свойствами.</w:t>
            </w:r>
          </w:p>
        </w:tc>
        <w:tc>
          <w:tcPr>
            <w:tcW w:w="125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B0104" w:rsidRPr="00303C82" w:rsidRDefault="00EB0104" w:rsidP="0055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4" w:rsidRPr="00AB4443" w:rsidTr="00303C82">
        <w:tc>
          <w:tcPr>
            <w:tcW w:w="959" w:type="dxa"/>
          </w:tcPr>
          <w:p w:rsidR="00EB0104" w:rsidRPr="00AB4443" w:rsidRDefault="00EB0104" w:rsidP="00552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0104" w:rsidRPr="00AB4443" w:rsidRDefault="00EB0104" w:rsidP="00552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104" w:rsidRPr="00AB4443" w:rsidRDefault="00EB0104" w:rsidP="00552D27">
            <w:pPr>
              <w:jc w:val="center"/>
              <w:rPr>
                <w:rFonts w:ascii="Times New Roman" w:hAnsi="Times New Roman" w:cs="Times New Roman"/>
              </w:rPr>
            </w:pPr>
            <w:r w:rsidRPr="00AB444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542" w:type="dxa"/>
          </w:tcPr>
          <w:p w:rsidR="00EB0104" w:rsidRPr="00303C82" w:rsidRDefault="00EB0104" w:rsidP="00C903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C82">
              <w:rPr>
                <w:rFonts w:ascii="Times New Roman" w:hAnsi="Times New Roman" w:cs="Times New Roman"/>
                <w:sz w:val="24"/>
                <w:szCs w:val="24"/>
              </w:rPr>
              <w:t>Математические игры.</w:t>
            </w:r>
          </w:p>
        </w:tc>
        <w:tc>
          <w:tcPr>
            <w:tcW w:w="1250" w:type="dxa"/>
          </w:tcPr>
          <w:p w:rsidR="00EB0104" w:rsidRPr="00AB4443" w:rsidRDefault="00EB0104" w:rsidP="00552D27">
            <w:pPr>
              <w:jc w:val="center"/>
              <w:rPr>
                <w:rFonts w:ascii="Times New Roman" w:hAnsi="Times New Roman" w:cs="Times New Roman"/>
              </w:rPr>
            </w:pPr>
            <w:r w:rsidRPr="00AB4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</w:tcPr>
          <w:p w:rsidR="00EB0104" w:rsidRPr="00AB4443" w:rsidRDefault="00EB0104" w:rsidP="00552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EB0104" w:rsidRPr="00AB4443" w:rsidRDefault="00EB0104" w:rsidP="00552D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2D27" w:rsidRPr="00AB4443" w:rsidRDefault="00552D27" w:rsidP="00552D27">
      <w:pPr>
        <w:jc w:val="center"/>
        <w:rPr>
          <w:rFonts w:ascii="Times New Roman" w:hAnsi="Times New Roman" w:cs="Times New Roman"/>
        </w:rPr>
      </w:pPr>
    </w:p>
    <w:sectPr w:rsidR="00552D27" w:rsidRPr="00AB4443" w:rsidSect="00303C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D2"/>
    <w:rsid w:val="00057AC1"/>
    <w:rsid w:val="00097B5B"/>
    <w:rsid w:val="000B1CB6"/>
    <w:rsid w:val="001501B2"/>
    <w:rsid w:val="00160F12"/>
    <w:rsid w:val="00182971"/>
    <w:rsid w:val="0025245F"/>
    <w:rsid w:val="00303C82"/>
    <w:rsid w:val="003244D2"/>
    <w:rsid w:val="003A459E"/>
    <w:rsid w:val="003D28E3"/>
    <w:rsid w:val="003E5650"/>
    <w:rsid w:val="004050F0"/>
    <w:rsid w:val="005252AC"/>
    <w:rsid w:val="00544E05"/>
    <w:rsid w:val="00552D27"/>
    <w:rsid w:val="005A710B"/>
    <w:rsid w:val="005F1518"/>
    <w:rsid w:val="005F398C"/>
    <w:rsid w:val="00670E80"/>
    <w:rsid w:val="0071322C"/>
    <w:rsid w:val="0072522A"/>
    <w:rsid w:val="007C74A2"/>
    <w:rsid w:val="00801295"/>
    <w:rsid w:val="008532E5"/>
    <w:rsid w:val="00884AD6"/>
    <w:rsid w:val="00885E66"/>
    <w:rsid w:val="00892095"/>
    <w:rsid w:val="008E1F28"/>
    <w:rsid w:val="00974860"/>
    <w:rsid w:val="00A46D75"/>
    <w:rsid w:val="00A75FB0"/>
    <w:rsid w:val="00AB4443"/>
    <w:rsid w:val="00AD428E"/>
    <w:rsid w:val="00B824BC"/>
    <w:rsid w:val="00BD30D6"/>
    <w:rsid w:val="00C52D4A"/>
    <w:rsid w:val="00C9037A"/>
    <w:rsid w:val="00CB70D3"/>
    <w:rsid w:val="00E26E7B"/>
    <w:rsid w:val="00E76581"/>
    <w:rsid w:val="00EA410C"/>
    <w:rsid w:val="00EB0104"/>
    <w:rsid w:val="00EC4000"/>
    <w:rsid w:val="00F43061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2D27"/>
    <w:rPr>
      <w:color w:val="0000FF" w:themeColor="hyperlink"/>
      <w:u w:val="single"/>
    </w:rPr>
  </w:style>
  <w:style w:type="character" w:customStyle="1" w:styleId="c3">
    <w:name w:val="c3"/>
    <w:basedOn w:val="a0"/>
    <w:rsid w:val="003D28E3"/>
  </w:style>
  <w:style w:type="paragraph" w:styleId="a5">
    <w:name w:val="Balloon Text"/>
    <w:basedOn w:val="a"/>
    <w:link w:val="a6"/>
    <w:uiPriority w:val="99"/>
    <w:semiHidden/>
    <w:unhideWhenUsed/>
    <w:rsid w:val="0072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2D27"/>
    <w:rPr>
      <w:color w:val="0000FF" w:themeColor="hyperlink"/>
      <w:u w:val="single"/>
    </w:rPr>
  </w:style>
  <w:style w:type="character" w:customStyle="1" w:styleId="c3">
    <w:name w:val="c3"/>
    <w:basedOn w:val="a0"/>
    <w:rsid w:val="003D28E3"/>
  </w:style>
  <w:style w:type="paragraph" w:styleId="a5">
    <w:name w:val="Balloon Text"/>
    <w:basedOn w:val="a"/>
    <w:link w:val="a6"/>
    <w:uiPriority w:val="99"/>
    <w:semiHidden/>
    <w:unhideWhenUsed/>
    <w:rsid w:val="0072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.%20&#1062;&#1077;&#1083;&#1077;&#1074;&#1086;&#1081;%20&#1088;&#1072;&#1079;&#1076;&#1077;&#1083;\1.3\&#1056;1.3\&#1056;1.3.4\&#1056;1.3.4.4\&#1056;1.3.4.4.5" TargetMode="External"/><Relationship Id="rId13" Type="http://schemas.openxmlformats.org/officeDocument/2006/relationships/hyperlink" Target="file:///C:\1.%20&#1062;&#1077;&#1083;&#1077;&#1074;&#1086;&#1081;%20&#1088;&#1072;&#1079;&#1076;&#1077;&#1083;\1.3\&#1056;1.3\&#1056;1.3.4\&#1056;1.3.4.4\&#1056;1.3.4.4.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1.%20&#1062;&#1077;&#1083;&#1077;&#1074;&#1086;&#1081;%20&#1088;&#1072;&#1079;&#1076;&#1077;&#1083;\1.3\&#1056;1.3\&#1056;1.3.4\&#1056;1.3.4.4\&#1056;1.3.4.4.2" TargetMode="External"/><Relationship Id="rId12" Type="http://schemas.openxmlformats.org/officeDocument/2006/relationships/hyperlink" Target="file:///C:\1.%20&#1062;&#1077;&#1083;&#1077;&#1074;&#1086;&#1081;%20&#1088;&#1072;&#1079;&#1076;&#1077;&#1083;\1.3\&#1056;1.3\&#1056;1.3.4\&#1056;1.3.4.4\&#1056;1.3.4.4.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1.%20&#1062;&#1077;&#1083;&#1077;&#1074;&#1086;&#1081;%20&#1088;&#1072;&#1079;&#1076;&#1077;&#1083;\1.3\&#1056;1.3\&#1056;1.3.4\&#1056;1.3.4.4\&#1056;1.3.4.4.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1.%20&#1062;&#1077;&#1083;&#1077;&#1074;&#1086;&#1081;%20&#1088;&#1072;&#1079;&#1076;&#1077;&#1083;\1.3\&#1056;1.3\&#1056;1.3.4\&#1056;1.3.4.4\&#1056;1.3.4.4.5" TargetMode="External"/><Relationship Id="rId11" Type="http://schemas.openxmlformats.org/officeDocument/2006/relationships/hyperlink" Target="file:///C:\1.%20&#1062;&#1077;&#1083;&#1077;&#1074;&#1086;&#1081;%20&#1088;&#1072;&#1079;&#1076;&#1077;&#1083;\1.3\&#1056;1.3\&#1056;1.3.4\&#1056;1.3.4.4\&#1056;1.3.4.4.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1.%20&#1062;&#1077;&#1083;&#1077;&#1074;&#1086;&#1081;%20&#1088;&#1072;&#1079;&#1076;&#1077;&#1083;\1.3\&#1056;1.3\&#1056;1.3.4\&#1056;1.3.4.4\&#1056;1.3.4.4.3" TargetMode="External"/><Relationship Id="rId10" Type="http://schemas.openxmlformats.org/officeDocument/2006/relationships/hyperlink" Target="file:///C:\1.%20&#1062;&#1077;&#1083;&#1077;&#1074;&#1086;&#1081;%20&#1088;&#1072;&#1079;&#1076;&#1077;&#1083;\1.3\&#1056;1.3\&#1056;1.3.4\&#1056;1.3.4.4\&#1056;1.3.4.4.5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1.%20&#1062;&#1077;&#1083;&#1077;&#1074;&#1086;&#1081;%20&#1088;&#1072;&#1079;&#1076;&#1077;&#1083;\1.3\&#1056;1.3\&#1056;1.3.4\&#1056;1.3.4.4\&#1056;1.3.4.4.2" TargetMode="External"/><Relationship Id="rId14" Type="http://schemas.openxmlformats.org/officeDocument/2006/relationships/hyperlink" Target="file:///C:\1.%20&#1062;&#1077;&#1083;&#1077;&#1074;&#1086;&#1081;%20&#1088;&#1072;&#1079;&#1076;&#1077;&#1083;\1.3\&#1056;1.3\&#1056;1.3.4\&#1056;1.3.4.4\&#1056;1.3.4.4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6372-6570-4D08-8679-76D63D12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14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Uchitely</dc:creator>
  <cp:keywords/>
  <dc:description/>
  <cp:lastModifiedBy>RePack by Diakov</cp:lastModifiedBy>
  <cp:revision>28</cp:revision>
  <cp:lastPrinted>2019-06-06T08:58:00Z</cp:lastPrinted>
  <dcterms:created xsi:type="dcterms:W3CDTF">2018-10-30T10:35:00Z</dcterms:created>
  <dcterms:modified xsi:type="dcterms:W3CDTF">2020-01-22T09:25:00Z</dcterms:modified>
</cp:coreProperties>
</file>