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7" w:rsidRDefault="00805B87" w:rsidP="00805B87">
      <w:pPr>
        <w:pStyle w:val="a3"/>
        <w:spacing w:line="360" w:lineRule="auto"/>
      </w:pPr>
      <w:r>
        <w:t>КОМИТЕТ ПО ДЕЛАМ ОБРАЗОВАНИЯ ГОРОДА ЧЕЛЯБИНСКА</w:t>
      </w:r>
    </w:p>
    <w:p w:rsidR="00805B87" w:rsidRDefault="00805B87" w:rsidP="00805B87">
      <w:pPr>
        <w:pStyle w:val="a3"/>
      </w:pPr>
      <w:r>
        <w:t>МУНИЦИПАЛЬНОЕ БЮДЖЕТНОЕ ОБЩЕОБРАЗОВАТЕЛЬНОЕ УЧРЕЖДЕНИЕ «ГИМНАЗИЯ № 10 Г. ЧЕЛЯБИНСКА»</w:t>
      </w:r>
    </w:p>
    <w:p w:rsidR="00805B87" w:rsidRDefault="00805B87" w:rsidP="00805B87">
      <w:pPr>
        <w:pStyle w:val="a3"/>
      </w:pPr>
      <w:r>
        <w:t>(МБОУ «ГИМНАЗИЯ № 10 Г. ЧЕЛЯБИНСКА»)</w:t>
      </w:r>
    </w:p>
    <w:p w:rsidR="00805B87" w:rsidRDefault="00805B87" w:rsidP="00805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805B87" w:rsidRDefault="00786E96" w:rsidP="0080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</w:t>
      </w:r>
      <w:r w:rsidR="00805B87">
        <w:rPr>
          <w:rFonts w:ascii="Times New Roman" w:hAnsi="Times New Roman" w:cs="Times New Roman"/>
          <w:sz w:val="28"/>
          <w:szCs w:val="28"/>
        </w:rPr>
        <w:t xml:space="preserve"> г.</w:t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</w:r>
      <w:r w:rsidR="00805B87">
        <w:rPr>
          <w:rFonts w:ascii="Times New Roman" w:hAnsi="Times New Roman" w:cs="Times New Roman"/>
          <w:sz w:val="28"/>
          <w:szCs w:val="28"/>
        </w:rPr>
        <w:tab/>
        <w:t>№ ___________</w:t>
      </w: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Челябинск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7" w:rsidRDefault="00805B87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акции «Защита» </w:t>
      </w:r>
    </w:p>
    <w:p w:rsidR="00805B87" w:rsidRDefault="00786E96" w:rsidP="00805B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805B8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05B87" w:rsidRDefault="00805B87" w:rsidP="00805B87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24.06.1999 г. № 120 </w:t>
      </w:r>
      <w:r>
        <w:rPr>
          <w:rFonts w:ascii="Times New Roman" w:hAnsi="Times New Roman" w:cs="Times New Roman"/>
          <w:sz w:val="28"/>
          <w:szCs w:val="28"/>
        </w:rPr>
        <w:t xml:space="preserve">«О системе профилактики безнадзорности и правонарушений несовершеннолетних», на основании Распоряжения Администрации города Челябинска от </w:t>
      </w:r>
      <w:r w:rsidR="002A06E1">
        <w:rPr>
          <w:rFonts w:ascii="Times New Roman" w:hAnsi="Times New Roman" w:cs="Times New Roman"/>
          <w:sz w:val="28"/>
          <w:szCs w:val="28"/>
        </w:rPr>
        <w:t xml:space="preserve">23.10.2019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A06E1">
        <w:rPr>
          <w:rFonts w:ascii="Times New Roman" w:hAnsi="Times New Roman" w:cs="Times New Roman"/>
          <w:sz w:val="28"/>
          <w:szCs w:val="28"/>
        </w:rPr>
        <w:t>248</w:t>
      </w:r>
      <w:r w:rsidR="0034746E">
        <w:rPr>
          <w:rFonts w:ascii="Times New Roman" w:hAnsi="Times New Roman" w:cs="Times New Roman"/>
          <w:sz w:val="28"/>
          <w:szCs w:val="28"/>
        </w:rPr>
        <w:t xml:space="preserve">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проведении  межведомственной профилактической</w:t>
      </w:r>
      <w:r w:rsidR="002A06E1">
        <w:rPr>
          <w:rFonts w:ascii="Times New Roman" w:hAnsi="Times New Roman" w:cs="Times New Roman"/>
          <w:sz w:val="28"/>
          <w:szCs w:val="28"/>
        </w:rPr>
        <w:t xml:space="preserve"> акции «Защита» на территории города </w:t>
      </w:r>
      <w:r>
        <w:rPr>
          <w:rFonts w:ascii="Times New Roman" w:hAnsi="Times New Roman" w:cs="Times New Roman"/>
          <w:sz w:val="28"/>
          <w:szCs w:val="28"/>
        </w:rPr>
        <w:t xml:space="preserve">Челябинска», </w:t>
      </w:r>
      <w:r w:rsidR="002A06E1">
        <w:rPr>
          <w:rFonts w:ascii="Times New Roman" w:hAnsi="Times New Roman" w:cs="Times New Roman"/>
          <w:sz w:val="28"/>
          <w:szCs w:val="28"/>
        </w:rPr>
        <w:t xml:space="preserve">приказа Комитета по делам образования города Челябинска № 2118-у от 29.10.2019 г., </w:t>
      </w:r>
      <w:r>
        <w:rPr>
          <w:rFonts w:ascii="Times New Roman" w:hAnsi="Times New Roman" w:cs="Times New Roman"/>
          <w:sz w:val="28"/>
          <w:szCs w:val="28"/>
        </w:rPr>
        <w:t>в целях предотвращения насилия и жестокого обращения с детьми, оказания помощи детям, находящимся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 опасном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>повышения правовой культуры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их родителей (законных представителей)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05B87" w:rsidRDefault="00805B87" w:rsidP="00805B87">
      <w:pPr>
        <w:pStyle w:val="a6"/>
        <w:tabs>
          <w:tab w:val="left" w:pos="8820"/>
          <w:tab w:val="left" w:pos="954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1. Приня</w:t>
      </w:r>
      <w:r w:rsidR="002A06E1">
        <w:rPr>
          <w:sz w:val="28"/>
          <w:szCs w:val="28"/>
        </w:rPr>
        <w:t>ть участие с 1 по 30 ноября 2019</w:t>
      </w:r>
      <w:r>
        <w:rPr>
          <w:sz w:val="28"/>
          <w:szCs w:val="28"/>
        </w:rPr>
        <w:t xml:space="preserve"> года в межведомственной профилактической акции «Защита» (далее-Акция).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Для организации проведения 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МБОУ «Гимназия № 10 г. Челябинска» сформировать рабочую группу в составе: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И.В.Осипова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директор;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Е.Е.Ушакова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воспитательной работе;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Л.Н.Самкова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социальный педагог;</w:t>
      </w:r>
    </w:p>
    <w:p w:rsidR="00805B87" w:rsidRDefault="00805B87" w:rsidP="00805B87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З.М.Клавдиенко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педагог-психолог;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 план мероприятий Акции (приложение 1)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Ушаковой Е.Е., заместителю директора по воспитательной работе, создать организационно-управленческие условия  для п</w:t>
      </w:r>
      <w:r>
        <w:rPr>
          <w:rFonts w:ascii="Times New Roman" w:eastAsia="Times New Roman" w:hAnsi="Times New Roman" w:cs="Times New Roman"/>
          <w:sz w:val="28"/>
          <w:szCs w:val="28"/>
        </w:rPr>
        <w:t>роведения в срок  с 1 по 30 ноябр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городской  межведомственной профилактической акции «Защита»;</w:t>
      </w:r>
    </w:p>
    <w:p w:rsidR="00805B87" w:rsidRDefault="009C538E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B87">
        <w:rPr>
          <w:rFonts w:ascii="Times New Roman" w:hAnsi="Times New Roman" w:cs="Times New Roman"/>
          <w:sz w:val="28"/>
          <w:szCs w:val="28"/>
        </w:rPr>
        <w:t>обеспечить в рамках проведения Акции четкую координацию в                             деятельности классных руководителей и специалистов служб сопровождения по вопросу оказания педагогической, социально-психологической помощи выявленным в ходе акции детям;</w:t>
      </w:r>
    </w:p>
    <w:p w:rsidR="00805B87" w:rsidRDefault="00805B87" w:rsidP="00805B8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Специалистам службы  сопровождения ЕВССР обеспечить реализацию плана проведения акции в гимназии (приложение 1):  </w:t>
      </w:r>
    </w:p>
    <w:p w:rsidR="00805B87" w:rsidRDefault="00805B87" w:rsidP="00805B8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Клавдиенко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педагогу-психологу:</w:t>
      </w:r>
    </w:p>
    <w:p w:rsidR="00805B87" w:rsidRDefault="00805B87" w:rsidP="00805B87">
      <w:pPr>
        <w:pStyle w:val="a5"/>
        <w:numPr>
          <w:ilvl w:val="0"/>
          <w:numId w:val="4"/>
        </w:num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«горячей» телефонной линии с целью выявления детей, находящихся в социально опасном положении с 01 по 30 ноября 2018 года</w:t>
      </w:r>
      <w:proofErr w:type="gramStart"/>
      <w:r w:rsidR="00E4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созданию условий благоприятного психологического климата для взаимодействия всех участников образовательного процесса;</w:t>
      </w:r>
    </w:p>
    <w:p w:rsidR="00805B87" w:rsidRDefault="00805B87" w:rsidP="00805B87">
      <w:pPr>
        <w:pStyle w:val="a6"/>
        <w:numPr>
          <w:ilvl w:val="0"/>
          <w:numId w:val="4"/>
        </w:numPr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индивидуальных программ психологического сопровождения несовершеннолетних, попавших в социально опасное положение, и оказание несовершеннолетним педагогической и социально-психологической помощи  с целью  адаптации в образовательном процессе (по мере выявления детей данной категории).</w:t>
      </w:r>
    </w:p>
    <w:p w:rsidR="00805B87" w:rsidRDefault="00805B87" w:rsidP="00805B8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Л.Н.Самковой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538E">
        <w:rPr>
          <w:rFonts w:ascii="Times New Roman" w:eastAsia="Times New Roman" w:hAnsi="Times New Roman" w:cs="Times New Roman"/>
          <w:sz w:val="28"/>
          <w:szCs w:val="28"/>
        </w:rPr>
        <w:t>социальному педагогу: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B87" w:rsidRDefault="00805B87" w:rsidP="00805B87">
      <w:pPr>
        <w:pStyle w:val="a5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выявлению детей, находящихся в социально опасном положении, и передаче информации в органы системы профилактики для принятия конкретных мер по решению проблемы;</w:t>
      </w:r>
    </w:p>
    <w:p w:rsidR="00805B87" w:rsidRDefault="009C538E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в срок до 30.11.2019</w:t>
      </w:r>
      <w:r w:rsidR="00805B87">
        <w:rPr>
          <w:sz w:val="28"/>
          <w:szCs w:val="28"/>
        </w:rPr>
        <w:t xml:space="preserve"> г. работу по обновлению банка данных неблагополучных (асоциальных) семей и детей, проживающих в этих семьях;</w:t>
      </w:r>
    </w:p>
    <w:p w:rsidR="00805B87" w:rsidRDefault="003D48C1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в срок до </w:t>
      </w:r>
      <w:r w:rsidR="009C538E">
        <w:rPr>
          <w:sz w:val="28"/>
          <w:szCs w:val="28"/>
        </w:rPr>
        <w:t>2</w:t>
      </w:r>
      <w:r w:rsidR="00D218ED">
        <w:rPr>
          <w:sz w:val="28"/>
          <w:szCs w:val="28"/>
        </w:rPr>
        <w:t>0.11.201</w:t>
      </w:r>
      <w:r w:rsidR="0034746E">
        <w:rPr>
          <w:sz w:val="28"/>
          <w:szCs w:val="28"/>
        </w:rPr>
        <w:t>9</w:t>
      </w:r>
      <w:r w:rsidR="00805B87">
        <w:rPr>
          <w:sz w:val="28"/>
          <w:szCs w:val="28"/>
        </w:rPr>
        <w:t xml:space="preserve"> г. социальный паспорт гимназии;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участие гимназии во Всероссийском дне правовых знаний;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обновить информационный </w:t>
      </w:r>
      <w:r w:rsidR="009C538E">
        <w:rPr>
          <w:sz w:val="28"/>
          <w:szCs w:val="28"/>
        </w:rPr>
        <w:t>стенд</w:t>
      </w:r>
      <w:r>
        <w:rPr>
          <w:sz w:val="28"/>
          <w:szCs w:val="28"/>
        </w:rPr>
        <w:t xml:space="preserve"> правового просвещения детей;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выявлению несовершеннолетних, не приступивших к обучению в образовательн</w:t>
      </w:r>
      <w:r w:rsidR="009C538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9C538E">
        <w:rPr>
          <w:sz w:val="28"/>
          <w:szCs w:val="28"/>
        </w:rPr>
        <w:t>организации</w:t>
      </w:r>
      <w:r>
        <w:rPr>
          <w:sz w:val="28"/>
          <w:szCs w:val="28"/>
        </w:rPr>
        <w:t>, а также уклоняющихся от обучения;</w:t>
      </w:r>
    </w:p>
    <w:p w:rsidR="00805B87" w:rsidRDefault="00E45660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обучающихся и их законных представителей</w:t>
      </w:r>
      <w:r w:rsidR="00805B87">
        <w:rPr>
          <w:sz w:val="28"/>
          <w:szCs w:val="28"/>
        </w:rPr>
        <w:t xml:space="preserve"> о функционировании круглосуточных телефонов доверия и телефонов «горячей линии»</w:t>
      </w:r>
      <w:r w:rsidR="009C538E">
        <w:rPr>
          <w:sz w:val="28"/>
          <w:szCs w:val="28"/>
        </w:rPr>
        <w:t>:</w:t>
      </w:r>
      <w:r>
        <w:rPr>
          <w:sz w:val="28"/>
          <w:szCs w:val="28"/>
        </w:rPr>
        <w:t xml:space="preserve"> Единый Всероссийский детский телефон Доверия – 88002000122, МБУ «Центр профилактического сопровождения «Компас» - 83512614242, МБУ социального обслуживания в Кризисном центре - 83517350214</w:t>
      </w:r>
      <w:r w:rsidR="00805B87">
        <w:rPr>
          <w:sz w:val="28"/>
          <w:szCs w:val="28"/>
        </w:rPr>
        <w:t>;</w:t>
      </w:r>
    </w:p>
    <w:p w:rsid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</w:t>
      </w:r>
      <w:r>
        <w:rPr>
          <w:sz w:val="24"/>
          <w:szCs w:val="24"/>
        </w:rPr>
        <w:t xml:space="preserve">МКУ «ЦОДОО» </w:t>
      </w:r>
      <w:r w:rsidR="003D48C1">
        <w:rPr>
          <w:sz w:val="28"/>
          <w:szCs w:val="28"/>
        </w:rPr>
        <w:t>в срок до 2</w:t>
      </w:r>
      <w:r w:rsidR="009C538E">
        <w:rPr>
          <w:sz w:val="28"/>
          <w:szCs w:val="28"/>
        </w:rPr>
        <w:t>5.11.2019</w:t>
      </w:r>
      <w:r>
        <w:rPr>
          <w:sz w:val="28"/>
          <w:szCs w:val="28"/>
        </w:rPr>
        <w:t xml:space="preserve"> г. итоги проведения «горячей телефонной линии» в рамках межведомственной акции «Защита», а также итоговую информацию об участии в акции «Защита».</w:t>
      </w:r>
    </w:p>
    <w:p w:rsidR="00805B87" w:rsidRPr="00805B87" w:rsidRDefault="00805B87" w:rsidP="00805B87">
      <w:pPr>
        <w:pStyle w:val="a6"/>
        <w:numPr>
          <w:ilvl w:val="0"/>
          <w:numId w:val="5"/>
        </w:numPr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  <w:r w:rsidRPr="00805B87">
        <w:rPr>
          <w:sz w:val="28"/>
          <w:szCs w:val="28"/>
        </w:rPr>
        <w:t>Классным руководителям 1-11 классов организовать в ходе акции проведение родительских собраний, лекториев  по теме: «Права и обязанности детей и родителей в детско-родительских взаимоотношениях в семье»,  бесед для детей и подростков по теме: «Опасные грани жи</w:t>
      </w:r>
      <w:r w:rsidR="009C538E">
        <w:rPr>
          <w:sz w:val="28"/>
          <w:szCs w:val="28"/>
        </w:rPr>
        <w:t>зни и пути их преодоления» и другие</w:t>
      </w:r>
      <w:r w:rsidRPr="00805B87">
        <w:rPr>
          <w:sz w:val="28"/>
          <w:szCs w:val="28"/>
        </w:rPr>
        <w:t>;</w:t>
      </w:r>
    </w:p>
    <w:p w:rsidR="00805B87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05B87">
        <w:rPr>
          <w:sz w:val="28"/>
          <w:szCs w:val="28"/>
        </w:rPr>
        <w:t xml:space="preserve">Соловьеву А.Б. обеспечить   работу школьного сайта в рамках </w:t>
      </w:r>
      <w:r w:rsidR="009C538E">
        <w:rPr>
          <w:sz w:val="28"/>
          <w:szCs w:val="28"/>
        </w:rPr>
        <w:t>А</w:t>
      </w:r>
      <w:r w:rsidR="00805B87">
        <w:rPr>
          <w:sz w:val="28"/>
          <w:szCs w:val="28"/>
        </w:rPr>
        <w:t>кции;</w:t>
      </w:r>
    </w:p>
    <w:p w:rsidR="003D48C1" w:rsidRDefault="003D48C1" w:rsidP="00805B87">
      <w:pPr>
        <w:pStyle w:val="a6"/>
        <w:tabs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536F8">
        <w:rPr>
          <w:sz w:val="28"/>
          <w:szCs w:val="28"/>
        </w:rPr>
        <w:t>Шумилиной Н.А</w:t>
      </w:r>
      <w:r>
        <w:rPr>
          <w:sz w:val="28"/>
          <w:szCs w:val="28"/>
        </w:rPr>
        <w:t>, педагогу-библиотекарю, подготовить выставку книг «Твои права и обязанности».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 приказа оставляю за собой.</w:t>
      </w: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Директор:                                                                    </w:t>
      </w:r>
      <w:proofErr w:type="spellStart"/>
      <w:r>
        <w:rPr>
          <w:sz w:val="28"/>
          <w:szCs w:val="28"/>
        </w:rPr>
        <w:t>И.В.Осипова</w:t>
      </w:r>
      <w:proofErr w:type="spellEnd"/>
    </w:p>
    <w:p w:rsidR="00805B87" w:rsidRDefault="00805B87" w:rsidP="00805B87">
      <w:pPr>
        <w:pStyle w:val="a6"/>
        <w:tabs>
          <w:tab w:val="left" w:pos="360"/>
          <w:tab w:val="left" w:pos="540"/>
          <w:tab w:val="left" w:pos="1080"/>
          <w:tab w:val="left" w:pos="8820"/>
        </w:tabs>
        <w:spacing w:line="240" w:lineRule="auto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1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к приказу __________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01D0">
        <w:rPr>
          <w:rFonts w:ascii="Times New Roman" w:hAnsi="Times New Roman" w:cs="Times New Roman"/>
          <w:sz w:val="28"/>
          <w:szCs w:val="28"/>
        </w:rPr>
        <w:t xml:space="preserve">                    от ________________ </w:t>
      </w:r>
    </w:p>
    <w:p w:rsidR="005F4712" w:rsidRPr="003001D0" w:rsidRDefault="005F4712" w:rsidP="005F47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pStyle w:val="3"/>
        <w:rPr>
          <w:b/>
          <w:szCs w:val="28"/>
        </w:rPr>
      </w:pPr>
      <w:r w:rsidRPr="003001D0">
        <w:rPr>
          <w:b/>
          <w:szCs w:val="28"/>
        </w:rPr>
        <w:t>План  проведения акции «Защита</w:t>
      </w:r>
      <w:r w:rsidR="00E51D95">
        <w:rPr>
          <w:b/>
          <w:szCs w:val="28"/>
        </w:rPr>
        <w:t>» в 2019</w:t>
      </w:r>
      <w:r w:rsidRPr="003001D0">
        <w:rPr>
          <w:b/>
          <w:szCs w:val="28"/>
        </w:rPr>
        <w:t xml:space="preserve"> году 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D0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>
        <w:rPr>
          <w:rFonts w:ascii="Times New Roman" w:hAnsi="Times New Roman" w:cs="Times New Roman"/>
          <w:b/>
          <w:sz w:val="28"/>
          <w:szCs w:val="28"/>
        </w:rPr>
        <w:t>«Гимназия</w:t>
      </w:r>
      <w:r w:rsidRPr="003001D0">
        <w:rPr>
          <w:rFonts w:ascii="Times New Roman" w:hAnsi="Times New Roman" w:cs="Times New Roman"/>
          <w:b/>
          <w:sz w:val="28"/>
          <w:szCs w:val="28"/>
        </w:rPr>
        <w:t xml:space="preserve"> № 10 г. Челябинска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1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55" w:type="dxa"/>
        <w:tblInd w:w="-601" w:type="dxa"/>
        <w:tblLook w:val="04A0" w:firstRow="1" w:lastRow="0" w:firstColumn="1" w:lastColumn="0" w:noHBand="0" w:noVBand="1"/>
      </w:tblPr>
      <w:tblGrid>
        <w:gridCol w:w="1079"/>
        <w:gridCol w:w="5329"/>
        <w:gridCol w:w="1661"/>
        <w:gridCol w:w="2386"/>
      </w:tblGrid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Разработка плана проведения акции</w:t>
            </w:r>
          </w:p>
        </w:tc>
        <w:tc>
          <w:tcPr>
            <w:tcW w:w="1661" w:type="dxa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специалисты ЕВССР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координационного совещания по участию в акции</w:t>
            </w:r>
          </w:p>
        </w:tc>
        <w:tc>
          <w:tcPr>
            <w:tcW w:w="1661" w:type="dxa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01.11.201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5F4712" w:rsidRPr="003001D0" w:rsidRDefault="005F4712" w:rsidP="00E51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 xml:space="preserve">стенда 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профилактики,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подготовка выставки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специальной литературы в школьной библиотеке</w:t>
            </w:r>
          </w:p>
        </w:tc>
        <w:tc>
          <w:tcPr>
            <w:tcW w:w="1661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10.11.201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5F4712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</w:p>
          <w:p w:rsidR="00BB6CA1" w:rsidRPr="003001D0" w:rsidRDefault="00BB6CA1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Шумилина Н.А.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</w:tcPr>
          <w:p w:rsidR="005F4712" w:rsidRPr="003001D0" w:rsidRDefault="005F4712" w:rsidP="00B17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Организация сверок данных о детях, семьях, находящихся в социально опасном положении и семьях группы социального риска</w:t>
            </w:r>
          </w:p>
        </w:tc>
        <w:tc>
          <w:tcPr>
            <w:tcW w:w="1661" w:type="dxa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0.11.201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9" w:type="dxa"/>
          </w:tcPr>
          <w:p w:rsidR="005F4712" w:rsidRPr="003001D0" w:rsidRDefault="005F4712" w:rsidP="0057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и родителей о работе телефона «Доверия» в Кризисном центре, тел.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83517350214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  и Единого Всероссийского детского телефона Доверия  8-800-2000-122, а также телефона </w:t>
            </w:r>
            <w:r w:rsidR="00577561">
              <w:rPr>
                <w:rFonts w:ascii="Times New Roman" w:hAnsi="Times New Roman" w:cs="Times New Roman"/>
                <w:sz w:val="28"/>
                <w:szCs w:val="28"/>
              </w:rPr>
              <w:t>МБУ «ЦПС «Компас» 83512614242</w:t>
            </w:r>
          </w:p>
        </w:tc>
        <w:tc>
          <w:tcPr>
            <w:tcW w:w="1661" w:type="dxa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до 10.11.201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6" w:type="dxa"/>
          </w:tcPr>
          <w:p w:rsidR="005F4712" w:rsidRPr="003001D0" w:rsidRDefault="00577561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Работа «горячей» телефонной линии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Клавдиенко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Обновление социального паспорта школы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86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Профилактические мероприятия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рейда по микрорайону гимназии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5F4712" w:rsidP="00E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D9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7-9 классов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9" w:type="dxa"/>
            <w:vAlign w:val="center"/>
          </w:tcPr>
          <w:p w:rsidR="005F4712" w:rsidRPr="0063619A" w:rsidRDefault="005F4712" w:rsidP="00B17AC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619A">
              <w:rPr>
                <w:rFonts w:ascii="Times New Roman" w:hAnsi="Times New Roman" w:cs="Times New Roman"/>
                <w:sz w:val="28"/>
                <w:szCs w:val="28"/>
              </w:rPr>
              <w:t xml:space="preserve">Встречи учащихся с представителями органов внутренних дел по вопросам об </w:t>
            </w:r>
            <w:r w:rsidRPr="006361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административной и уголовной ответственности несовершеннолетних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течение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акции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480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правов</w:t>
            </w:r>
            <w:r w:rsidR="004805D2">
              <w:rPr>
                <w:rFonts w:ascii="Times New Roman" w:hAnsi="Times New Roman" w:cs="Times New Roman"/>
                <w:sz w:val="28"/>
                <w:szCs w:val="28"/>
              </w:rPr>
              <w:t>ых знаний</w:t>
            </w:r>
          </w:p>
        </w:tc>
        <w:tc>
          <w:tcPr>
            <w:tcW w:w="1661" w:type="dxa"/>
            <w:vAlign w:val="center"/>
          </w:tcPr>
          <w:p w:rsidR="004805D2" w:rsidRDefault="004805D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19-20.11.</w:t>
            </w:r>
          </w:p>
          <w:p w:rsidR="005F4712" w:rsidRPr="003001D0" w:rsidRDefault="004805D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386" w:type="dxa"/>
            <w:vAlign w:val="center"/>
          </w:tcPr>
          <w:p w:rsidR="005F4712" w:rsidRPr="003001D0" w:rsidRDefault="0063619A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Е.Е.,</w:t>
            </w:r>
            <w:r w:rsidR="00480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Булдашова</w:t>
            </w:r>
            <w:proofErr w:type="spellEnd"/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Табашникова Ю.В.</w:t>
            </w:r>
            <w:r w:rsidR="00E4566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лекториев  по теме: «Права и обязанности детей и родителей в детско-родительских взаимоотношениях в семье»,  бесед для детей и подростков по теме: «Опасные грани жизни и пути их преодоления» и др.;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F4712" w:rsidRPr="003001D0" w:rsidTr="00B17AC4">
        <w:tc>
          <w:tcPr>
            <w:tcW w:w="10455" w:type="dxa"/>
            <w:gridSpan w:val="4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городских массовых и досуговых мероприятиях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vAlign w:val="center"/>
          </w:tcPr>
          <w:p w:rsidR="005F4712" w:rsidRPr="003001D0" w:rsidRDefault="00E45660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4712" w:rsidRPr="003001D0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Всероссийской олимпиады школьников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Герасименко О.Н.</w:t>
            </w:r>
          </w:p>
        </w:tc>
      </w:tr>
      <w:tr w:rsidR="005F4712" w:rsidRPr="003001D0" w:rsidTr="0063619A">
        <w:tc>
          <w:tcPr>
            <w:tcW w:w="1079" w:type="dxa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9" w:type="dxa"/>
            <w:vAlign w:val="center"/>
          </w:tcPr>
          <w:p w:rsidR="005F4712" w:rsidRPr="003001D0" w:rsidRDefault="005F4712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Участие учеников гимназии в программе форума «Шаг в будущее»</w:t>
            </w:r>
          </w:p>
        </w:tc>
        <w:tc>
          <w:tcPr>
            <w:tcW w:w="1661" w:type="dxa"/>
            <w:vAlign w:val="center"/>
          </w:tcPr>
          <w:p w:rsidR="005F4712" w:rsidRPr="003001D0" w:rsidRDefault="005F4712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5F4712" w:rsidRPr="003001D0" w:rsidRDefault="00E51D95" w:rsidP="00E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Вагин </w:t>
            </w:r>
            <w:r w:rsidR="005F471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34746E" w:rsidP="0044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9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«Линия танца»</w:t>
            </w:r>
          </w:p>
        </w:tc>
        <w:tc>
          <w:tcPr>
            <w:tcW w:w="1661" w:type="dxa"/>
            <w:vAlign w:val="center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34746E" w:rsidRDefault="0034746E" w:rsidP="00E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34746E" w:rsidP="0044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9" w:type="dxa"/>
            <w:vAlign w:val="center"/>
          </w:tcPr>
          <w:p w:rsidR="0034746E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фестивале-конкурсе детского, юношеского и взрослого творчества «Уральская сказка»</w:t>
            </w:r>
          </w:p>
        </w:tc>
        <w:tc>
          <w:tcPr>
            <w:tcW w:w="1661" w:type="dxa"/>
            <w:vAlign w:val="center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2386" w:type="dxa"/>
            <w:vAlign w:val="center"/>
          </w:tcPr>
          <w:p w:rsidR="0034746E" w:rsidRDefault="0034746E" w:rsidP="00E51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4746E" w:rsidRPr="003001D0" w:rsidTr="00B17AC4">
        <w:tc>
          <w:tcPr>
            <w:tcW w:w="10455" w:type="dxa"/>
            <w:gridSpan w:val="4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акции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9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Обобщение, анализ результатов проведенной акции в гимназии</w:t>
            </w:r>
          </w:p>
        </w:tc>
        <w:tc>
          <w:tcPr>
            <w:tcW w:w="1661" w:type="dxa"/>
            <w:vAlign w:val="center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28.11.2019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Ушакова Е.Е.</w:t>
            </w:r>
          </w:p>
        </w:tc>
      </w:tr>
      <w:tr w:rsidR="0034746E" w:rsidRPr="003001D0" w:rsidTr="0063619A">
        <w:tc>
          <w:tcPr>
            <w:tcW w:w="1079" w:type="dxa"/>
          </w:tcPr>
          <w:p w:rsidR="0034746E" w:rsidRPr="003001D0" w:rsidRDefault="0034746E" w:rsidP="00B17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9" w:type="dxa"/>
            <w:vAlign w:val="center"/>
          </w:tcPr>
          <w:p w:rsidR="0034746E" w:rsidRPr="003001D0" w:rsidRDefault="0034746E" w:rsidP="00636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D7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итоговой информации по итогам Акции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МКУ ЦОДОО г. Челябинска</w:t>
            </w:r>
          </w:p>
        </w:tc>
        <w:tc>
          <w:tcPr>
            <w:tcW w:w="1661" w:type="dxa"/>
            <w:vAlign w:val="center"/>
          </w:tcPr>
          <w:p w:rsidR="0034746E" w:rsidRPr="003001D0" w:rsidRDefault="0034746E" w:rsidP="00E51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25.11.2019</w:t>
            </w:r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6" w:type="dxa"/>
            <w:vAlign w:val="center"/>
          </w:tcPr>
          <w:p w:rsidR="0034746E" w:rsidRPr="003001D0" w:rsidRDefault="0034746E" w:rsidP="00B17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>Самкова</w:t>
            </w:r>
            <w:proofErr w:type="spellEnd"/>
            <w:r w:rsidRPr="003001D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</w:tbl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712" w:rsidRPr="003001D0" w:rsidRDefault="005F4712" w:rsidP="005F4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p w:rsidR="00805B87" w:rsidRDefault="00805B87" w:rsidP="00805B87">
      <w:pPr>
        <w:pStyle w:val="a6"/>
        <w:tabs>
          <w:tab w:val="left" w:pos="9000"/>
        </w:tabs>
        <w:spacing w:line="240" w:lineRule="auto"/>
        <w:ind w:left="0" w:right="0"/>
        <w:jc w:val="both"/>
        <w:rPr>
          <w:sz w:val="28"/>
          <w:szCs w:val="28"/>
        </w:rPr>
      </w:pPr>
    </w:p>
    <w:sectPr w:rsidR="0080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A3F"/>
    <w:multiLevelType w:val="hybridMultilevel"/>
    <w:tmpl w:val="64848E64"/>
    <w:lvl w:ilvl="0" w:tplc="ABB6D2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19C2"/>
    <w:multiLevelType w:val="hybridMultilevel"/>
    <w:tmpl w:val="AA54F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7482"/>
    <w:multiLevelType w:val="hybridMultilevel"/>
    <w:tmpl w:val="DAD01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1446"/>
    <w:multiLevelType w:val="hybridMultilevel"/>
    <w:tmpl w:val="E5241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035CBC"/>
    <w:multiLevelType w:val="hybridMultilevel"/>
    <w:tmpl w:val="02501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D479A0"/>
    <w:multiLevelType w:val="hybridMultilevel"/>
    <w:tmpl w:val="CF2A3974"/>
    <w:lvl w:ilvl="0" w:tplc="79F4E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A"/>
    <w:rsid w:val="002A06E1"/>
    <w:rsid w:val="0034746E"/>
    <w:rsid w:val="003D48C1"/>
    <w:rsid w:val="00427327"/>
    <w:rsid w:val="004805D2"/>
    <w:rsid w:val="00577561"/>
    <w:rsid w:val="005F4712"/>
    <w:rsid w:val="0063619A"/>
    <w:rsid w:val="00786E96"/>
    <w:rsid w:val="007F310A"/>
    <w:rsid w:val="00805B87"/>
    <w:rsid w:val="00952D7E"/>
    <w:rsid w:val="009C538E"/>
    <w:rsid w:val="00A536F8"/>
    <w:rsid w:val="00BB6CA1"/>
    <w:rsid w:val="00C8769F"/>
    <w:rsid w:val="00D218ED"/>
    <w:rsid w:val="00E45660"/>
    <w:rsid w:val="00E51D95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5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5B8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Внутренний адрес"/>
    <w:basedOn w:val="a7"/>
    <w:rsid w:val="00805B8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805B87"/>
  </w:style>
  <w:style w:type="paragraph" w:styleId="a7">
    <w:name w:val="Body Text"/>
    <w:basedOn w:val="a"/>
    <w:link w:val="a8"/>
    <w:uiPriority w:val="99"/>
    <w:semiHidden/>
    <w:unhideWhenUsed/>
    <w:rsid w:val="00805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B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4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F4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8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F47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5B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05B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05B87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Внутренний адрес"/>
    <w:basedOn w:val="a7"/>
    <w:rsid w:val="00805B87"/>
    <w:pPr>
      <w:overflowPunct w:val="0"/>
      <w:autoSpaceDE w:val="0"/>
      <w:autoSpaceDN w:val="0"/>
      <w:adjustRightInd w:val="0"/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1">
    <w:name w:val="c1"/>
    <w:basedOn w:val="a0"/>
    <w:rsid w:val="00805B87"/>
  </w:style>
  <w:style w:type="paragraph" w:styleId="a7">
    <w:name w:val="Body Text"/>
    <w:basedOn w:val="a"/>
    <w:link w:val="a8"/>
    <w:uiPriority w:val="99"/>
    <w:semiHidden/>
    <w:unhideWhenUsed/>
    <w:rsid w:val="00805B8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5B8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5F471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5F47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Uchitely</cp:lastModifiedBy>
  <cp:revision>14</cp:revision>
  <dcterms:created xsi:type="dcterms:W3CDTF">2018-10-25T08:53:00Z</dcterms:created>
  <dcterms:modified xsi:type="dcterms:W3CDTF">2019-10-31T07:12:00Z</dcterms:modified>
</cp:coreProperties>
</file>