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8A" w:rsidRDefault="00BF258A" w:rsidP="00BF258A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685C85" w:rsidRDefault="00227203" w:rsidP="00FC7752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DB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792205"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3F5A14" w:rsidRDefault="003F5A14" w:rsidP="00FC7752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792205" w:rsidRDefault="00792205" w:rsidP="00792205">
      <w:pPr>
        <w:spacing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792205">
        <w:rPr>
          <w:rFonts w:ascii="Times New Roman" w:hAnsi="Times New Roman" w:cs="Times New Roman"/>
          <w:sz w:val="28"/>
          <w:szCs w:val="28"/>
        </w:rPr>
        <w:t xml:space="preserve">Фамилия, имя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</w:t>
      </w:r>
      <w:r w:rsidR="002562E9" w:rsidRPr="002562E9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_______________</w:t>
      </w:r>
    </w:p>
    <w:p w:rsidR="002562E9" w:rsidRPr="002511DB" w:rsidRDefault="002562E9" w:rsidP="00792205">
      <w:pPr>
        <w:spacing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2562E9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</w:p>
    <w:p w:rsidR="00227203" w:rsidRDefault="00227203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Уральские мастера создают из цветных металлов художественные изделия. </w:t>
      </w:r>
      <w:r w:rsidR="00AE5D5F">
        <w:rPr>
          <w:rFonts w:ascii="Times New Roman" w:hAnsi="Times New Roman" w:cs="Times New Roman"/>
          <w:sz w:val="28"/>
          <w:szCs w:val="28"/>
        </w:rPr>
        <w:t>Их работы передают не только внешнюю форму, но и внутреннюю сущность.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3666"/>
        <w:gridCol w:w="3094"/>
      </w:tblGrid>
      <w:tr w:rsidR="003F5A14" w:rsidTr="00290140">
        <w:tc>
          <w:tcPr>
            <w:tcW w:w="3284" w:type="dxa"/>
          </w:tcPr>
          <w:p w:rsidR="003F5A14" w:rsidRDefault="003F5A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10465" wp14:editId="02B29E17">
                  <wp:extent cx="1702800" cy="1807200"/>
                  <wp:effectExtent l="19050" t="19050" r="12065" b="22225"/>
                  <wp:docPr id="1" name="Рисунок 1" descr="http://www.uralbronza.com/img/catalog/catalog-bear-stum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ralbronza.com/img/catalog/catalog-bear-stump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5" r="37087"/>
                          <a:stretch/>
                        </pic:blipFill>
                        <pic:spPr bwMode="auto">
                          <a:xfrm>
                            <a:off x="0" y="0"/>
                            <a:ext cx="1702800" cy="1807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3F5A14" w:rsidRDefault="003F5A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79487" wp14:editId="35B9AD0D">
                  <wp:extent cx="2161309" cy="1804345"/>
                  <wp:effectExtent l="19050" t="19050" r="10795" b="24765"/>
                  <wp:docPr id="3" name="Рисунок 3" descr="http://www.uralbronza.com/img/catalog/catalog-lo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uralbronza.com/img/catalog/catalog-los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4" r="36458"/>
                          <a:stretch/>
                        </pic:blipFill>
                        <pic:spPr bwMode="auto">
                          <a:xfrm>
                            <a:off x="0" y="0"/>
                            <a:ext cx="2161309" cy="180434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3F5A14" w:rsidRDefault="003F5A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0AA6F" wp14:editId="79072E93">
                  <wp:extent cx="1702800" cy="1807200"/>
                  <wp:effectExtent l="19050" t="19050" r="12065" b="22225"/>
                  <wp:docPr id="4" name="Рисунок 4" descr="http://www.uralbronza.com/img/catalog/catalog-dov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ralbronza.com/img/catalog/catalog-dov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5" r="38253"/>
                          <a:stretch/>
                        </pic:blipFill>
                        <pic:spPr bwMode="auto">
                          <a:xfrm>
                            <a:off x="0" y="0"/>
                            <a:ext cx="1702800" cy="1807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A14" w:rsidTr="00290140">
        <w:tc>
          <w:tcPr>
            <w:tcW w:w="3284" w:type="dxa"/>
          </w:tcPr>
          <w:p w:rsidR="003F5A14" w:rsidRDefault="00290140" w:rsidP="00290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 на пне</w:t>
            </w:r>
          </w:p>
        </w:tc>
        <w:tc>
          <w:tcPr>
            <w:tcW w:w="3284" w:type="dxa"/>
          </w:tcPr>
          <w:p w:rsidR="003F5A14" w:rsidRDefault="00290140" w:rsidP="00290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Лось</w:t>
            </w:r>
          </w:p>
        </w:tc>
        <w:tc>
          <w:tcPr>
            <w:tcW w:w="3285" w:type="dxa"/>
          </w:tcPr>
          <w:p w:rsidR="003F5A14" w:rsidRDefault="003F5A14" w:rsidP="00290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Голубь мира</w:t>
            </w:r>
          </w:p>
        </w:tc>
      </w:tr>
    </w:tbl>
    <w:p w:rsidR="00CA1EBE" w:rsidRDefault="00CA1EBE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</w:t>
      </w:r>
      <w:r w:rsidR="00CC3CB3">
        <w:rPr>
          <w:rFonts w:ascii="Times New Roman" w:hAnsi="Times New Roman" w:cs="Times New Roman"/>
          <w:sz w:val="28"/>
          <w:szCs w:val="28"/>
        </w:rPr>
        <w:t>они изображают кошку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3F5A14" w:rsidTr="003F5A14">
        <w:tc>
          <w:tcPr>
            <w:tcW w:w="3284" w:type="dxa"/>
          </w:tcPr>
          <w:p w:rsidR="003F5A14" w:rsidRDefault="003F5A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1A35D" wp14:editId="6BE4F635">
                  <wp:extent cx="1631875" cy="1631875"/>
                  <wp:effectExtent l="19050" t="19050" r="26035" b="26035"/>
                  <wp:docPr id="5" name="Рисунок 5" descr="http://www.uralbronza.com/img/catalog/catalog-siamc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uralbronza.com/img/catalog/catalog-siamca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59" r="36659"/>
                          <a:stretch/>
                        </pic:blipFill>
                        <pic:spPr bwMode="auto">
                          <a:xfrm>
                            <a:off x="0" y="0"/>
                            <a:ext cx="1632863" cy="16328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3F5A14" w:rsidRDefault="003F5A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63DC6" wp14:editId="553CABC5">
                  <wp:extent cx="1631875" cy="1631875"/>
                  <wp:effectExtent l="19050" t="19050" r="26035" b="26035"/>
                  <wp:docPr id="7" name="Рисунок 7" descr="http://www.uralbronza.com/img/catalog/catalog-kornish-rek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uralbronza.com/img/catalog/catalog-kornish-reks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59" r="36659"/>
                          <a:stretch/>
                        </pic:blipFill>
                        <pic:spPr bwMode="auto">
                          <a:xfrm>
                            <a:off x="0" y="0"/>
                            <a:ext cx="1632863" cy="16328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3F5A14" w:rsidRDefault="003F5A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6926A" wp14:editId="127BAAED">
                  <wp:extent cx="1631875" cy="1631875"/>
                  <wp:effectExtent l="19050" t="19050" r="26035" b="26035"/>
                  <wp:docPr id="6" name="Рисунок 6" descr="http://www.uralbronza.com/img/catalog/catalog-bengalsk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uralbronza.com/img/catalog/catalog-bengalsky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59" r="36659"/>
                          <a:stretch/>
                        </pic:blipFill>
                        <pic:spPr bwMode="auto">
                          <a:xfrm>
                            <a:off x="0" y="0"/>
                            <a:ext cx="1632863" cy="16328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A14" w:rsidTr="00290140">
        <w:trPr>
          <w:trHeight w:val="408"/>
        </w:trPr>
        <w:tc>
          <w:tcPr>
            <w:tcW w:w="3284" w:type="dxa"/>
          </w:tcPr>
          <w:p w:rsidR="003F5A14" w:rsidRDefault="003F5A14" w:rsidP="003F5A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Сиам</w:t>
            </w:r>
          </w:p>
        </w:tc>
        <w:tc>
          <w:tcPr>
            <w:tcW w:w="3284" w:type="dxa"/>
          </w:tcPr>
          <w:p w:rsidR="003F5A14" w:rsidRDefault="003F5A14" w:rsidP="003F5A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5A14">
              <w:rPr>
                <w:rFonts w:ascii="Times New Roman" w:hAnsi="Times New Roman" w:cs="Times New Roman"/>
                <w:sz w:val="28"/>
                <w:szCs w:val="28"/>
              </w:rPr>
              <w:t>Корниш-рекс</w:t>
            </w:r>
            <w:proofErr w:type="spellEnd"/>
          </w:p>
        </w:tc>
        <w:tc>
          <w:tcPr>
            <w:tcW w:w="3285" w:type="dxa"/>
          </w:tcPr>
          <w:p w:rsidR="003F5A14" w:rsidRDefault="003F5A14" w:rsidP="003F5A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Бенгальская кошка</w:t>
            </w:r>
          </w:p>
        </w:tc>
      </w:tr>
    </w:tbl>
    <w:p w:rsidR="00AE5D5F" w:rsidRDefault="00CA1EBE" w:rsidP="00290140">
      <w:pPr>
        <w:pStyle w:val="a6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="00CC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CD6486" wp14:editId="27961BEF">
            <wp:simplePos x="0" y="0"/>
            <wp:positionH relativeFrom="column">
              <wp:posOffset>4382770</wp:posOffset>
            </wp:positionH>
            <wp:positionV relativeFrom="paragraph">
              <wp:posOffset>433070</wp:posOffset>
            </wp:positionV>
            <wp:extent cx="1924050" cy="1924050"/>
            <wp:effectExtent l="19050" t="19050" r="19050" b="190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28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7330" r="826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3" r="9163"/>
                    <a:stretch/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58A">
        <w:rPr>
          <w:rFonts w:ascii="Times New Roman" w:hAnsi="Times New Roman" w:cs="Times New Roman"/>
          <w:sz w:val="28"/>
          <w:szCs w:val="28"/>
        </w:rPr>
        <w:t xml:space="preserve">  Т</w:t>
      </w:r>
      <w:r w:rsidR="00CC3CB3">
        <w:rPr>
          <w:rFonts w:ascii="Times New Roman" w:hAnsi="Times New Roman" w:cs="Times New Roman"/>
          <w:sz w:val="28"/>
          <w:szCs w:val="28"/>
        </w:rPr>
        <w:t>воя задача:</w:t>
      </w:r>
      <w:r w:rsidR="00BF258A">
        <w:rPr>
          <w:rFonts w:ascii="Times New Roman" w:hAnsi="Times New Roman" w:cs="Times New Roman"/>
          <w:sz w:val="28"/>
          <w:szCs w:val="28"/>
        </w:rPr>
        <w:t xml:space="preserve"> </w:t>
      </w:r>
      <w:r w:rsidR="00CC3CB3">
        <w:rPr>
          <w:rFonts w:ascii="Times New Roman" w:hAnsi="Times New Roman" w:cs="Times New Roman"/>
          <w:sz w:val="28"/>
          <w:szCs w:val="28"/>
        </w:rPr>
        <w:t xml:space="preserve">слепить </w:t>
      </w:r>
      <w:r w:rsidR="00BF258A">
        <w:rPr>
          <w:rFonts w:ascii="Times New Roman" w:hAnsi="Times New Roman" w:cs="Times New Roman"/>
          <w:sz w:val="28"/>
          <w:szCs w:val="28"/>
        </w:rPr>
        <w:t xml:space="preserve"> кошку</w:t>
      </w:r>
      <w:r w:rsidR="00CC3CB3">
        <w:rPr>
          <w:rFonts w:ascii="Times New Roman" w:hAnsi="Times New Roman" w:cs="Times New Roman"/>
          <w:sz w:val="28"/>
          <w:szCs w:val="28"/>
        </w:rPr>
        <w:t xml:space="preserve"> из пластилина</w:t>
      </w:r>
      <w:r w:rsidR="00BF258A">
        <w:rPr>
          <w:rFonts w:ascii="Times New Roman" w:hAnsi="Times New Roman" w:cs="Times New Roman"/>
          <w:sz w:val="28"/>
          <w:szCs w:val="28"/>
        </w:rPr>
        <w:t xml:space="preserve">. </w:t>
      </w:r>
      <w:r w:rsidR="00AE5D5F">
        <w:rPr>
          <w:rFonts w:ascii="Times New Roman" w:hAnsi="Times New Roman" w:cs="Times New Roman"/>
          <w:sz w:val="28"/>
          <w:szCs w:val="28"/>
        </w:rPr>
        <w:t>Начни с простой  позы – она сидит.</w:t>
      </w:r>
    </w:p>
    <w:p w:rsidR="00290140" w:rsidRDefault="00290140" w:rsidP="00290140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792205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изучи последовательность изготовления и запиши </w:t>
      </w:r>
      <w:r w:rsidR="005F1384">
        <w:rPr>
          <w:rFonts w:ascii="Times New Roman" w:hAnsi="Times New Roman" w:cs="Times New Roman"/>
          <w:sz w:val="28"/>
          <w:szCs w:val="28"/>
        </w:rPr>
        <w:t xml:space="preserve">в таблицу </w:t>
      </w:r>
      <w:r>
        <w:rPr>
          <w:rFonts w:ascii="Times New Roman" w:hAnsi="Times New Roman" w:cs="Times New Roman"/>
          <w:sz w:val="28"/>
          <w:szCs w:val="28"/>
        </w:rPr>
        <w:t>план работы</w:t>
      </w:r>
    </w:p>
    <w:p w:rsidR="00AE5D5F" w:rsidRDefault="00AE5D5F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понадобится пластилин одного цвета, а можно смешать несколько кусков для получения однородной массы. Сформируй лапы кошки. Вылепи детали «в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ротника», головы, хвоста, присоедини и примажь их к туловищу.  Главное – со всех сторон выдержать 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вильную форму. Все места прикреплению деталей важно хорошо разгладить пальцами, острым или кру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лым ножом стеки. </w:t>
      </w:r>
      <w:r w:rsidR="00AF58CA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ерсть кошки – короткую и дли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ную – нужно изобразить по-разному.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290140" w:rsidTr="005F1384">
        <w:trPr>
          <w:trHeight w:val="2033"/>
        </w:trPr>
        <w:tc>
          <w:tcPr>
            <w:tcW w:w="4749" w:type="dxa"/>
          </w:tcPr>
          <w:p w:rsidR="00290140" w:rsidRDefault="00303630" w:rsidP="00290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="00290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C8F09B" wp14:editId="71C30B59">
                  <wp:extent cx="1890000" cy="1260000"/>
                  <wp:effectExtent l="19050" t="19050" r="15240" b="165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0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746" r="89254">
                                        <a14:foregroundMark x1="54212" y1="35644" x2="64795" y2="55116"/>
                                        <a14:foregroundMark x1="74730" y1="42244" x2="85745" y2="64356"/>
                                        <a14:foregroundMark x1="53132" y1="65347" x2="64795" y2="762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" r="933"/>
                          <a:stretch/>
                        </pic:blipFill>
                        <pic:spPr bwMode="auto">
                          <a:xfrm>
                            <a:off x="0" y="0"/>
                            <a:ext cx="1890000" cy="126000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290140" w:rsidRDefault="00303630" w:rsidP="00290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290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75982" wp14:editId="6351AA83">
                  <wp:extent cx="1890000" cy="1260000"/>
                  <wp:effectExtent l="19050" t="19050" r="15240" b="165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0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5511" b="84489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9" b="6889"/>
                          <a:stretch/>
                        </pic:blipFill>
                        <pic:spPr bwMode="auto">
                          <a:xfrm>
                            <a:off x="0" y="0"/>
                            <a:ext cx="1890000" cy="126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140" w:rsidTr="005F1384">
        <w:trPr>
          <w:trHeight w:val="2050"/>
        </w:trPr>
        <w:tc>
          <w:tcPr>
            <w:tcW w:w="4749" w:type="dxa"/>
          </w:tcPr>
          <w:p w:rsidR="00290140" w:rsidRDefault="00303630" w:rsidP="00290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2901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075F12" wp14:editId="68D71C90">
                  <wp:extent cx="1890000" cy="1260000"/>
                  <wp:effectExtent l="19050" t="19050" r="15240" b="165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1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3187" b="868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4" b="3984"/>
                          <a:stretch/>
                        </pic:blipFill>
                        <pic:spPr bwMode="auto">
                          <a:xfrm>
                            <a:off x="0" y="0"/>
                            <a:ext cx="1890000" cy="126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290140" w:rsidRDefault="00303630" w:rsidP="00290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7000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FB727" wp14:editId="1BD209CB">
                  <wp:extent cx="1890000" cy="1260000"/>
                  <wp:effectExtent l="19050" t="19050" r="15240" b="165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1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5922" b="93017" l="9912" r="898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6" b="7746"/>
                          <a:stretch/>
                        </pic:blipFill>
                        <pic:spPr bwMode="auto">
                          <a:xfrm>
                            <a:off x="0" y="0"/>
                            <a:ext cx="1890000" cy="126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140" w:rsidRDefault="00290140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550E3C" w:rsidRPr="005F1384" w:rsidTr="005F1384">
        <w:trPr>
          <w:trHeight w:val="1869"/>
        </w:trPr>
        <w:tc>
          <w:tcPr>
            <w:tcW w:w="2463" w:type="dxa"/>
          </w:tcPr>
          <w:p w:rsidR="00550E3C" w:rsidRPr="005F1384" w:rsidRDefault="00303630" w:rsidP="005F13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5F1384" w:rsidRPr="005F1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E742E" wp14:editId="024BF4D6">
                  <wp:extent cx="1080000" cy="1080000"/>
                  <wp:effectExtent l="19050" t="19050" r="25400" b="2540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2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8333" b="82353" l="27856" r="7635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4" t="8865" r="17346" b="16841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550E3C" w:rsidRPr="005F1384" w:rsidRDefault="005F1384" w:rsidP="005F13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F1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6FC6D57" wp14:editId="0CFB73E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21590</wp:posOffset>
                  </wp:positionV>
                  <wp:extent cx="1079500" cy="1079500"/>
                  <wp:effectExtent l="19050" t="19050" r="25400" b="25400"/>
                  <wp:wrapTight wrapText="bothSides">
                    <wp:wrapPolygon edited="0">
                      <wp:start x="-381" y="-381"/>
                      <wp:lineTo x="-381" y="21727"/>
                      <wp:lineTo x="21727" y="21727"/>
                      <wp:lineTo x="21727" y="-381"/>
                      <wp:lineTo x="-381" y="-381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3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0" b="94186" l="20343" r="7922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3" r="13163"/>
                          <a:stretch/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3" w:type="dxa"/>
          </w:tcPr>
          <w:p w:rsidR="00550E3C" w:rsidRPr="005F1384" w:rsidRDefault="005F1384" w:rsidP="005F13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A58D5" wp14:editId="2D4EBD25">
                  <wp:extent cx="1080000" cy="1080000"/>
                  <wp:effectExtent l="19050" t="19050" r="25400" b="2540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2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2805" b="95427" l="9901" r="89769">
                                        <a14:foregroundMark x1="83168" y1="32927" x2="72937" y2="509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6" b="3876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550E3C" w:rsidRPr="005F1384" w:rsidRDefault="005F1384" w:rsidP="005F13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0BAFF25" wp14:editId="60DB0BF3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22860</wp:posOffset>
                  </wp:positionV>
                  <wp:extent cx="1079500" cy="1079500"/>
                  <wp:effectExtent l="19050" t="19050" r="25400" b="25400"/>
                  <wp:wrapTight wrapText="bothSides">
                    <wp:wrapPolygon edited="0">
                      <wp:start x="-381" y="-381"/>
                      <wp:lineTo x="-381" y="21727"/>
                      <wp:lineTo x="21727" y="21727"/>
                      <wp:lineTo x="21727" y="-381"/>
                      <wp:lineTo x="-381" y="-381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3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0" b="89943" l="21118" r="786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8" r="13978"/>
                          <a:stretch/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E3C" w:rsidRPr="005F1384" w:rsidTr="005F1384">
        <w:tc>
          <w:tcPr>
            <w:tcW w:w="2463" w:type="dxa"/>
          </w:tcPr>
          <w:p w:rsidR="00550E3C" w:rsidRPr="005F1384" w:rsidRDefault="005F1384" w:rsidP="005F13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384">
              <w:rPr>
                <w:rFonts w:ascii="Times New Roman" w:hAnsi="Times New Roman" w:cs="Times New Roman"/>
                <w:sz w:val="24"/>
                <w:szCs w:val="24"/>
              </w:rPr>
              <w:t>Вид спереди</w:t>
            </w:r>
          </w:p>
        </w:tc>
        <w:tc>
          <w:tcPr>
            <w:tcW w:w="2463" w:type="dxa"/>
          </w:tcPr>
          <w:p w:rsidR="00550E3C" w:rsidRPr="005F1384" w:rsidRDefault="005F1384" w:rsidP="005F13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384">
              <w:rPr>
                <w:rFonts w:ascii="Times New Roman" w:hAnsi="Times New Roman" w:cs="Times New Roman"/>
                <w:sz w:val="24"/>
                <w:szCs w:val="24"/>
              </w:rPr>
              <w:t>Вид сзади</w:t>
            </w:r>
          </w:p>
        </w:tc>
        <w:tc>
          <w:tcPr>
            <w:tcW w:w="2463" w:type="dxa"/>
          </w:tcPr>
          <w:p w:rsidR="00550E3C" w:rsidRPr="005F1384" w:rsidRDefault="005F1384" w:rsidP="005F13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384">
              <w:rPr>
                <w:rFonts w:ascii="Times New Roman" w:hAnsi="Times New Roman" w:cs="Times New Roman"/>
                <w:sz w:val="24"/>
                <w:szCs w:val="24"/>
              </w:rPr>
              <w:t>Вид сбоку</w:t>
            </w:r>
          </w:p>
        </w:tc>
        <w:tc>
          <w:tcPr>
            <w:tcW w:w="2464" w:type="dxa"/>
          </w:tcPr>
          <w:p w:rsidR="00550E3C" w:rsidRPr="005F1384" w:rsidRDefault="005F1384" w:rsidP="005F13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384">
              <w:rPr>
                <w:rFonts w:ascii="Times New Roman" w:hAnsi="Times New Roman" w:cs="Times New Roman"/>
                <w:sz w:val="24"/>
                <w:szCs w:val="24"/>
              </w:rPr>
              <w:t>Вид сбоку</w:t>
            </w:r>
          </w:p>
        </w:tc>
      </w:tr>
    </w:tbl>
    <w:p w:rsidR="0031503F" w:rsidRDefault="0031503F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804"/>
        <w:gridCol w:w="2515"/>
      </w:tblGrid>
      <w:tr w:rsidR="00FC7752" w:rsidTr="00FC7752">
        <w:tc>
          <w:tcPr>
            <w:tcW w:w="534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2515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D14" w:rsidTr="00FC7752">
        <w:tc>
          <w:tcPr>
            <w:tcW w:w="534" w:type="dxa"/>
          </w:tcPr>
          <w:p w:rsidR="00010D14" w:rsidRDefault="00010D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010D14" w:rsidRDefault="00010D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010D14" w:rsidRDefault="00010D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3720" w:rsidRDefault="00FC7752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B75">
        <w:rPr>
          <w:rFonts w:ascii="Times New Roman" w:hAnsi="Times New Roman" w:cs="Times New Roman"/>
          <w:sz w:val="28"/>
          <w:szCs w:val="28"/>
        </w:rPr>
        <w:t>Помни, что от тщательности и аккуратности выполнения каждого этапа р</w:t>
      </w:r>
      <w:r w:rsidR="007D6B75">
        <w:rPr>
          <w:rFonts w:ascii="Times New Roman" w:hAnsi="Times New Roman" w:cs="Times New Roman"/>
          <w:sz w:val="28"/>
          <w:szCs w:val="28"/>
        </w:rPr>
        <w:t>а</w:t>
      </w:r>
      <w:r w:rsidR="007D6B75">
        <w:rPr>
          <w:rFonts w:ascii="Times New Roman" w:hAnsi="Times New Roman" w:cs="Times New Roman"/>
          <w:sz w:val="28"/>
          <w:szCs w:val="28"/>
        </w:rPr>
        <w:t>боты зависит окончательный результат. Отмечай плюсиком выполненные эт</w:t>
      </w:r>
      <w:r w:rsidR="007D6B75">
        <w:rPr>
          <w:rFonts w:ascii="Times New Roman" w:hAnsi="Times New Roman" w:cs="Times New Roman"/>
          <w:sz w:val="28"/>
          <w:szCs w:val="28"/>
        </w:rPr>
        <w:t>а</w:t>
      </w:r>
      <w:r w:rsidR="007D6B75">
        <w:rPr>
          <w:rFonts w:ascii="Times New Roman" w:hAnsi="Times New Roman" w:cs="Times New Roman"/>
          <w:sz w:val="28"/>
          <w:szCs w:val="28"/>
        </w:rPr>
        <w:t>пы в графе «выполнение»</w:t>
      </w:r>
    </w:p>
    <w:p w:rsidR="00FC7752" w:rsidRDefault="00792205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92205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752">
        <w:rPr>
          <w:rFonts w:ascii="Times New Roman" w:hAnsi="Times New Roman" w:cs="Times New Roman"/>
          <w:sz w:val="28"/>
          <w:szCs w:val="28"/>
        </w:rPr>
        <w:t>Изучи критерии, по которым будет оценена твоя работа и пр</w:t>
      </w:r>
      <w:r w:rsidR="00FC7752">
        <w:rPr>
          <w:rFonts w:ascii="Times New Roman" w:hAnsi="Times New Roman" w:cs="Times New Roman"/>
          <w:sz w:val="28"/>
          <w:szCs w:val="28"/>
        </w:rPr>
        <w:t>и</w:t>
      </w:r>
      <w:r w:rsidR="00FC7752">
        <w:rPr>
          <w:rFonts w:ascii="Times New Roman" w:hAnsi="Times New Roman" w:cs="Times New Roman"/>
          <w:sz w:val="28"/>
          <w:szCs w:val="28"/>
        </w:rPr>
        <w:t>ступай к  практической работ</w:t>
      </w:r>
      <w:r w:rsidR="00CC3CB3">
        <w:rPr>
          <w:rFonts w:ascii="Times New Roman" w:hAnsi="Times New Roman" w:cs="Times New Roman"/>
          <w:sz w:val="28"/>
          <w:szCs w:val="28"/>
        </w:rPr>
        <w:t>е</w:t>
      </w:r>
      <w:r w:rsidR="00D23052" w:rsidRPr="00D23052">
        <w:rPr>
          <w:rFonts w:ascii="Times New Roman" w:hAnsi="Times New Roman" w:cs="Times New Roman"/>
          <w:sz w:val="28"/>
          <w:szCs w:val="28"/>
        </w:rPr>
        <w:t>, соблюдая правила безопасного обращения с</w:t>
      </w:r>
      <w:r w:rsidR="00D23052">
        <w:rPr>
          <w:rFonts w:ascii="Times New Roman" w:hAnsi="Times New Roman" w:cs="Times New Roman"/>
          <w:sz w:val="28"/>
          <w:szCs w:val="28"/>
        </w:rPr>
        <w:t>о стекой.</w:t>
      </w:r>
      <w:bookmarkStart w:id="0" w:name="_GoBack"/>
      <w:bookmarkEnd w:id="0"/>
    </w:p>
    <w:p w:rsidR="00FC7752" w:rsidRDefault="00FC7752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</w:t>
      </w:r>
      <w:r w:rsidR="002511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выполнение работы у тебя </w:t>
      </w:r>
      <w:r w:rsidRPr="003D4294">
        <w:rPr>
          <w:rFonts w:ascii="Times New Roman" w:hAnsi="Times New Roman" w:cs="Times New Roman"/>
          <w:b/>
          <w:sz w:val="28"/>
          <w:szCs w:val="28"/>
        </w:rPr>
        <w:t>30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463"/>
        <w:gridCol w:w="2464"/>
      </w:tblGrid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2464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учителем</w:t>
            </w: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FC7752" w:rsidRDefault="00AF58CA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изделии есть все части тела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FC7752" w:rsidRDefault="00AF58CA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Соблюдены пропорции частей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тела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51" w:type="dxa"/>
          </w:tcPr>
          <w:p w:rsidR="00FC7752" w:rsidRDefault="00AF58CA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 тела соединены аккуратно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FC7752" w:rsidRDefault="00AF58CA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Правильное цветовое решение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FC7752" w:rsidRDefault="00AF58CA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Изображена шерсть животного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7752" w:rsidRDefault="00FC7752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F58CA" w:rsidRDefault="00792205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50ABD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AF58CA">
        <w:rPr>
          <w:rFonts w:ascii="Times New Roman" w:hAnsi="Times New Roman" w:cs="Times New Roman"/>
          <w:sz w:val="28"/>
          <w:szCs w:val="28"/>
        </w:rPr>
        <w:t>После выполнения работы оцени свою работу в таблице (поставь плюсы в колонке «самооценка»)</w:t>
      </w:r>
    </w:p>
    <w:p w:rsidR="00AF58CA" w:rsidRDefault="00A50ABD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50ABD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FAA">
        <w:rPr>
          <w:rFonts w:ascii="Times New Roman" w:hAnsi="Times New Roman" w:cs="Times New Roman"/>
          <w:sz w:val="28"/>
          <w:szCs w:val="28"/>
        </w:rPr>
        <w:t>Продолжи</w:t>
      </w:r>
      <w:r w:rsidR="00AF58CA">
        <w:rPr>
          <w:rFonts w:ascii="Times New Roman" w:hAnsi="Times New Roman" w:cs="Times New Roman"/>
          <w:sz w:val="28"/>
          <w:szCs w:val="28"/>
        </w:rPr>
        <w:t xml:space="preserve"> фразы.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 у меня получилось 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не получилось 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надо научиться 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FC7752" w:rsidRDefault="00FC7752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E5D5F" w:rsidRDefault="00AE5D5F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511DB" w:rsidRDefault="002511DB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D4294" w:rsidRDefault="003D4294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D4294" w:rsidRDefault="003D4294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D4294" w:rsidRDefault="003D4294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D4294" w:rsidRDefault="003D4294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D4294" w:rsidRDefault="003D4294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D4294" w:rsidRDefault="003D4294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D4294" w:rsidRDefault="003D4294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562E9" w:rsidRDefault="002562E9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562E9" w:rsidRDefault="002562E9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954BE5" w:rsidRDefault="00954BE5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954BE5" w:rsidRDefault="00954BE5" w:rsidP="00227203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511DB" w:rsidRPr="002511DB" w:rsidRDefault="002511DB" w:rsidP="002511DB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DB">
        <w:rPr>
          <w:rFonts w:ascii="Times New Roman" w:hAnsi="Times New Roman" w:cs="Times New Roman"/>
          <w:b/>
          <w:sz w:val="28"/>
          <w:szCs w:val="28"/>
        </w:rPr>
        <w:t>Спецификация</w:t>
      </w:r>
    </w:p>
    <w:p w:rsidR="002511DB" w:rsidRDefault="002511DB" w:rsidP="002511DB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b/>
          <w:sz w:val="28"/>
          <w:szCs w:val="28"/>
        </w:rPr>
        <w:t>Проверяемый алгоритм действия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F79C0" w:rsidRDefault="00BF79C0" w:rsidP="00BF79C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sz w:val="28"/>
          <w:szCs w:val="28"/>
        </w:rPr>
        <w:t>анализировать объект труда</w:t>
      </w:r>
      <w:r w:rsidR="0060207A">
        <w:rPr>
          <w:rFonts w:ascii="Times New Roman" w:hAnsi="Times New Roman" w:cs="Times New Roman"/>
          <w:sz w:val="28"/>
          <w:szCs w:val="28"/>
        </w:rPr>
        <w:t xml:space="preserve"> и последовательность изготовления</w:t>
      </w:r>
      <w:r w:rsidRPr="00BF79C0">
        <w:rPr>
          <w:rFonts w:ascii="Times New Roman" w:hAnsi="Times New Roman" w:cs="Times New Roman"/>
          <w:sz w:val="28"/>
          <w:szCs w:val="28"/>
        </w:rPr>
        <w:t xml:space="preserve"> предста</w:t>
      </w:r>
      <w:r w:rsidRPr="00BF79C0">
        <w:rPr>
          <w:rFonts w:ascii="Times New Roman" w:hAnsi="Times New Roman" w:cs="Times New Roman"/>
          <w:sz w:val="28"/>
          <w:szCs w:val="28"/>
        </w:rPr>
        <w:t>в</w:t>
      </w:r>
      <w:r w:rsidRPr="00BF79C0">
        <w:rPr>
          <w:rFonts w:ascii="Times New Roman" w:hAnsi="Times New Roman" w:cs="Times New Roman"/>
          <w:sz w:val="28"/>
          <w:szCs w:val="28"/>
        </w:rPr>
        <w:t>ленн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0207A">
        <w:rPr>
          <w:rFonts w:ascii="Times New Roman" w:hAnsi="Times New Roman" w:cs="Times New Roman"/>
          <w:sz w:val="28"/>
          <w:szCs w:val="28"/>
        </w:rPr>
        <w:t>х</w:t>
      </w:r>
      <w:r w:rsidRPr="00BF79C0">
        <w:rPr>
          <w:rFonts w:ascii="Times New Roman" w:hAnsi="Times New Roman" w:cs="Times New Roman"/>
          <w:sz w:val="28"/>
          <w:szCs w:val="28"/>
        </w:rPr>
        <w:t xml:space="preserve"> в виде  фотографий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4FA" w:rsidRDefault="00BF79C0" w:rsidP="00BF79C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sz w:val="28"/>
          <w:szCs w:val="28"/>
        </w:rPr>
        <w:t>самостоятельно намечать план работы и следовать 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79C0">
        <w:rPr>
          <w:rFonts w:ascii="Times New Roman" w:hAnsi="Times New Roman" w:cs="Times New Roman"/>
          <w:sz w:val="28"/>
          <w:szCs w:val="28"/>
        </w:rPr>
        <w:t>плану</w:t>
      </w:r>
      <w:r w:rsidR="00C964FA">
        <w:rPr>
          <w:rFonts w:ascii="Times New Roman" w:hAnsi="Times New Roman" w:cs="Times New Roman"/>
          <w:sz w:val="28"/>
          <w:szCs w:val="28"/>
        </w:rPr>
        <w:t xml:space="preserve"> в ходе в</w:t>
      </w:r>
      <w:r w:rsidR="00C964FA">
        <w:rPr>
          <w:rFonts w:ascii="Times New Roman" w:hAnsi="Times New Roman" w:cs="Times New Roman"/>
          <w:sz w:val="28"/>
          <w:szCs w:val="28"/>
        </w:rPr>
        <w:t>ы</w:t>
      </w:r>
      <w:r w:rsidR="00C964FA">
        <w:rPr>
          <w:rFonts w:ascii="Times New Roman" w:hAnsi="Times New Roman" w:cs="Times New Roman"/>
          <w:sz w:val="28"/>
          <w:szCs w:val="28"/>
        </w:rPr>
        <w:t>полнения практической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4FA" w:rsidRDefault="00BF79C0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sz w:val="28"/>
          <w:szCs w:val="28"/>
        </w:rPr>
        <w:t>осуществлять контроль на всех этапах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11DB" w:rsidRP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4FA">
        <w:rPr>
          <w:rFonts w:ascii="Times New Roman" w:hAnsi="Times New Roman" w:cs="Times New Roman"/>
          <w:b/>
          <w:sz w:val="28"/>
          <w:szCs w:val="28"/>
        </w:rPr>
        <w:t>П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>рактическ</w:t>
      </w:r>
      <w:r w:rsidRPr="00C964F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>е задани</w:t>
      </w:r>
      <w:r w:rsidRPr="00C964FA">
        <w:rPr>
          <w:rFonts w:ascii="Times New Roman" w:hAnsi="Times New Roman" w:cs="Times New Roman"/>
          <w:b/>
          <w:sz w:val="28"/>
          <w:szCs w:val="28"/>
        </w:rPr>
        <w:t>е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>, проверяющ</w:t>
      </w:r>
      <w:r w:rsidRPr="00C964FA">
        <w:rPr>
          <w:rFonts w:ascii="Times New Roman" w:hAnsi="Times New Roman" w:cs="Times New Roman"/>
          <w:b/>
          <w:sz w:val="28"/>
          <w:szCs w:val="28"/>
        </w:rPr>
        <w:t>е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 xml:space="preserve">е уровень </w:t>
      </w:r>
      <w:proofErr w:type="spellStart"/>
      <w:r w:rsidR="002511DB" w:rsidRPr="00C964FA">
        <w:rPr>
          <w:rFonts w:ascii="Times New Roman" w:hAnsi="Times New Roman" w:cs="Times New Roman"/>
          <w:b/>
          <w:sz w:val="28"/>
          <w:szCs w:val="28"/>
        </w:rPr>
        <w:t>сфор</w:t>
      </w:r>
      <w:r w:rsidRPr="00C964FA">
        <w:rPr>
          <w:rFonts w:ascii="Times New Roman" w:hAnsi="Times New Roman" w:cs="Times New Roman"/>
          <w:b/>
          <w:sz w:val="28"/>
          <w:szCs w:val="28"/>
        </w:rPr>
        <w:t>мированности</w:t>
      </w:r>
      <w:proofErr w:type="spellEnd"/>
      <w:r w:rsidRPr="00C964FA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C964FA">
        <w:rPr>
          <w:rFonts w:ascii="Times New Roman" w:hAnsi="Times New Roman" w:cs="Times New Roman"/>
          <w:b/>
          <w:sz w:val="28"/>
          <w:szCs w:val="28"/>
        </w:rPr>
        <w:t>т</w:t>
      </w:r>
      <w:r w:rsidRPr="00C964FA">
        <w:rPr>
          <w:rFonts w:ascii="Times New Roman" w:hAnsi="Times New Roman" w:cs="Times New Roman"/>
          <w:b/>
          <w:sz w:val="28"/>
          <w:szCs w:val="28"/>
        </w:rPr>
        <w:t>дельный действий: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изучить последовательность изготовления;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составить план работы, записать его в таблицу;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изучить критерии оценивания работы;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выполнить практическую работу за 30 минут;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провести самооценку своей работы</w:t>
      </w:r>
    </w:p>
    <w:p w:rsidR="003A016D" w:rsidRPr="00010D14" w:rsidRDefault="003A016D" w:rsidP="003A016D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D14">
        <w:rPr>
          <w:rFonts w:ascii="Times New Roman" w:hAnsi="Times New Roman" w:cs="Times New Roman"/>
          <w:b/>
          <w:sz w:val="28"/>
          <w:szCs w:val="28"/>
        </w:rPr>
        <w:t>Технологическая карта по изготовлению 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3548"/>
        <w:gridCol w:w="3246"/>
        <w:gridCol w:w="2293"/>
      </w:tblGrid>
      <w:tr w:rsidR="003A016D" w:rsidRPr="00010D14" w:rsidTr="00661EFE">
        <w:tc>
          <w:tcPr>
            <w:tcW w:w="76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10D1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10D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10D1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8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10D14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работ</w:t>
            </w:r>
          </w:p>
        </w:tc>
        <w:tc>
          <w:tcPr>
            <w:tcW w:w="324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10D14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293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10D14">
              <w:rPr>
                <w:rFonts w:ascii="Times New Roman" w:hAnsi="Times New Roman" w:cs="Times New Roman"/>
                <w:sz w:val="24"/>
                <w:szCs w:val="24"/>
              </w:rPr>
              <w:t>Материалы, и</w:t>
            </w:r>
            <w:r w:rsidRPr="00010D1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10D14">
              <w:rPr>
                <w:rFonts w:ascii="Times New Roman" w:hAnsi="Times New Roman" w:cs="Times New Roman"/>
                <w:sz w:val="24"/>
                <w:szCs w:val="24"/>
              </w:rPr>
              <w:t>струменты, присп</w:t>
            </w:r>
            <w:r w:rsidRPr="00010D1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10D14">
              <w:rPr>
                <w:rFonts w:ascii="Times New Roman" w:hAnsi="Times New Roman" w:cs="Times New Roman"/>
                <w:sz w:val="24"/>
                <w:szCs w:val="24"/>
              </w:rPr>
              <w:t>собления</w:t>
            </w:r>
          </w:p>
        </w:tc>
      </w:tr>
      <w:tr w:rsidR="003A016D" w:rsidRPr="00010D14" w:rsidTr="00661EFE">
        <w:tc>
          <w:tcPr>
            <w:tcW w:w="76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8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пластилина к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</w:p>
        </w:tc>
        <w:tc>
          <w:tcPr>
            <w:tcW w:w="324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6E1CC" wp14:editId="5E310DAC">
                  <wp:extent cx="1889760" cy="1259840"/>
                  <wp:effectExtent l="19050" t="19050" r="15240" b="1651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746" r="89254">
                                        <a14:foregroundMark x1="54212" y1="35644" x2="64795" y2="55116"/>
                                        <a14:foregroundMark x1="74730" y1="42244" x2="85745" y2="64356"/>
                                        <a14:foregroundMark x1="53132" y1="65347" x2="64795" y2="762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" r="933"/>
                          <a:stretch/>
                        </pic:blipFill>
                        <pic:spPr bwMode="auto">
                          <a:xfrm>
                            <a:off x="0" y="0"/>
                            <a:ext cx="1889760" cy="125984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для работы с пластилином, стека</w:t>
            </w:r>
          </w:p>
        </w:tc>
      </w:tr>
      <w:tr w:rsidR="003A016D" w:rsidRPr="00010D14" w:rsidTr="00661EFE">
        <w:tc>
          <w:tcPr>
            <w:tcW w:w="76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8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Вылепить туловище кошки,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дящей на задних лапах </w:t>
            </w:r>
          </w:p>
        </w:tc>
        <w:tc>
          <w:tcPr>
            <w:tcW w:w="324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67307" wp14:editId="15D78A78">
                  <wp:extent cx="1889760" cy="1259840"/>
                  <wp:effectExtent l="19050" t="19050" r="15240" b="1651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5511" b="84489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9" b="6889"/>
                          <a:stretch/>
                        </pic:blipFill>
                        <pic:spPr bwMode="auto">
                          <a:xfrm>
                            <a:off x="0" y="0"/>
                            <a:ext cx="1889760" cy="1259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3A016D" w:rsidRDefault="003A016D" w:rsidP="00661EFE">
            <w:r w:rsidRPr="00B4296D">
              <w:rPr>
                <w:rFonts w:ascii="Times New Roman" w:hAnsi="Times New Roman" w:cs="Times New Roman"/>
                <w:sz w:val="24"/>
                <w:szCs w:val="24"/>
              </w:rPr>
              <w:t>Пластилин, доще</w:t>
            </w:r>
            <w:r w:rsidRPr="00B4296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4296D">
              <w:rPr>
                <w:rFonts w:ascii="Times New Roman" w:hAnsi="Times New Roman" w:cs="Times New Roman"/>
                <w:sz w:val="24"/>
                <w:szCs w:val="24"/>
              </w:rPr>
              <w:t>ка для работы с пластилином, стека</w:t>
            </w:r>
          </w:p>
        </w:tc>
      </w:tr>
      <w:tr w:rsidR="003A016D" w:rsidRPr="00010D14" w:rsidTr="00661EFE">
        <w:tc>
          <w:tcPr>
            <w:tcW w:w="76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48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Скатать шар и вылепить из него  голову кошки</w:t>
            </w:r>
          </w:p>
        </w:tc>
        <w:tc>
          <w:tcPr>
            <w:tcW w:w="324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7D68B" wp14:editId="411E47C5">
                  <wp:extent cx="1889760" cy="1259840"/>
                  <wp:effectExtent l="19050" t="19050" r="15240" b="1651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5922" b="93017" l="9912" r="898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6" b="7746"/>
                          <a:stretch/>
                        </pic:blipFill>
                        <pic:spPr bwMode="auto">
                          <a:xfrm>
                            <a:off x="0" y="0"/>
                            <a:ext cx="1889760" cy="1259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3A016D" w:rsidRDefault="003A016D" w:rsidP="00661EFE">
            <w:r w:rsidRPr="00B4296D">
              <w:rPr>
                <w:rFonts w:ascii="Times New Roman" w:hAnsi="Times New Roman" w:cs="Times New Roman"/>
                <w:sz w:val="24"/>
                <w:szCs w:val="24"/>
              </w:rPr>
              <w:t>Пластилин, доще</w:t>
            </w:r>
            <w:r w:rsidRPr="00B4296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4296D">
              <w:rPr>
                <w:rFonts w:ascii="Times New Roman" w:hAnsi="Times New Roman" w:cs="Times New Roman"/>
                <w:sz w:val="24"/>
                <w:szCs w:val="24"/>
              </w:rPr>
              <w:t>ка для работы с пластилином, стека</w:t>
            </w:r>
          </w:p>
        </w:tc>
      </w:tr>
      <w:tr w:rsidR="003A016D" w:rsidRPr="00010D14" w:rsidTr="00661EFE">
        <w:tc>
          <w:tcPr>
            <w:tcW w:w="76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8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Слепить передние лапы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крепить их к туловищу </w:t>
            </w:r>
          </w:p>
        </w:tc>
        <w:tc>
          <w:tcPr>
            <w:tcW w:w="324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43006" wp14:editId="38A33FC1">
                  <wp:extent cx="1889760" cy="1259840"/>
                  <wp:effectExtent l="19050" t="19050" r="15240" b="1651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3187" b="868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4" b="3984"/>
                          <a:stretch/>
                        </pic:blipFill>
                        <pic:spPr bwMode="auto">
                          <a:xfrm>
                            <a:off x="0" y="0"/>
                            <a:ext cx="1889760" cy="1259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3A016D" w:rsidRDefault="003A016D" w:rsidP="00661EFE">
            <w:r w:rsidRPr="00B4296D">
              <w:rPr>
                <w:rFonts w:ascii="Times New Roman" w:hAnsi="Times New Roman" w:cs="Times New Roman"/>
                <w:sz w:val="24"/>
                <w:szCs w:val="24"/>
              </w:rPr>
              <w:t>Пластилин, доще</w:t>
            </w:r>
            <w:r w:rsidRPr="00B4296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4296D">
              <w:rPr>
                <w:rFonts w:ascii="Times New Roman" w:hAnsi="Times New Roman" w:cs="Times New Roman"/>
                <w:sz w:val="24"/>
                <w:szCs w:val="24"/>
              </w:rPr>
              <w:t>ка для работы с пластилином, стека</w:t>
            </w:r>
          </w:p>
        </w:tc>
      </w:tr>
      <w:tr w:rsidR="003A016D" w:rsidRPr="00010D14" w:rsidTr="00661EFE">
        <w:tc>
          <w:tcPr>
            <w:tcW w:w="76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8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Слепить «воротничок», хвост. Прилепить «воротничок», 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ву, хвостик к туловищу.</w:t>
            </w:r>
          </w:p>
        </w:tc>
        <w:tc>
          <w:tcPr>
            <w:tcW w:w="3246" w:type="dxa"/>
            <w:shd w:val="clear" w:color="auto" w:fill="auto"/>
          </w:tcPr>
          <w:p w:rsidR="003A016D" w:rsidRPr="00010D14" w:rsidRDefault="003A016D" w:rsidP="00661E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1A654" wp14:editId="2AE6CED7">
                  <wp:extent cx="1259840" cy="1259840"/>
                  <wp:effectExtent l="19050" t="19050" r="16510" b="16510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2805" b="95427" l="9901" r="89769">
                                        <a14:foregroundMark x1="83168" y1="32927" x2="72937" y2="509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6" b="3876"/>
                          <a:stretch/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для работы с пластилином, стека</w:t>
            </w:r>
          </w:p>
        </w:tc>
      </w:tr>
      <w:tr w:rsidR="003A016D" w:rsidRPr="00010D14" w:rsidTr="00661EFE">
        <w:tc>
          <w:tcPr>
            <w:tcW w:w="766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8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Стекой изобразить шерсть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вотного </w:t>
            </w:r>
          </w:p>
        </w:tc>
        <w:tc>
          <w:tcPr>
            <w:tcW w:w="3246" w:type="dxa"/>
            <w:shd w:val="clear" w:color="auto" w:fill="auto"/>
          </w:tcPr>
          <w:p w:rsidR="003A016D" w:rsidRPr="00010D14" w:rsidRDefault="003A016D" w:rsidP="00661E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9DE47" wp14:editId="70F13144">
                  <wp:extent cx="1259840" cy="1259840"/>
                  <wp:effectExtent l="19050" t="19050" r="16510" b="1651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8333" b="82353" l="27856" r="7635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4" t="8865" r="17346" b="16841"/>
                          <a:stretch/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shd w:val="clear" w:color="auto" w:fill="auto"/>
          </w:tcPr>
          <w:p w:rsidR="003A016D" w:rsidRPr="00010D14" w:rsidRDefault="003A016D" w:rsidP="00661E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для работы с пластилином, стека</w:t>
            </w:r>
          </w:p>
        </w:tc>
      </w:tr>
    </w:tbl>
    <w:p w:rsidR="003A016D" w:rsidRPr="00010D14" w:rsidRDefault="003A016D" w:rsidP="003A016D">
      <w:pPr>
        <w:spacing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511DB" w:rsidRPr="00C964FA" w:rsidRDefault="00C964FA" w:rsidP="00C964F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4FA">
        <w:rPr>
          <w:rFonts w:ascii="Times New Roman" w:hAnsi="Times New Roman" w:cs="Times New Roman"/>
          <w:b/>
          <w:sz w:val="28"/>
          <w:szCs w:val="28"/>
        </w:rPr>
        <w:t>С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 xml:space="preserve">пособы фиксации </w:t>
      </w:r>
      <w:r w:rsidRPr="00C964FA">
        <w:rPr>
          <w:rFonts w:ascii="Times New Roman" w:hAnsi="Times New Roman" w:cs="Times New Roman"/>
          <w:b/>
          <w:sz w:val="28"/>
          <w:szCs w:val="28"/>
        </w:rPr>
        <w:t>результатов практической работы</w:t>
      </w:r>
    </w:p>
    <w:p w:rsidR="00C964FA" w:rsidRDefault="00C964FA" w:rsidP="00C964F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работы отмечается в таблице.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сит отметку о выполнении в графе «выполнение».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804"/>
        <w:gridCol w:w="2515"/>
      </w:tblGrid>
      <w:tr w:rsidR="00C964FA" w:rsidRPr="0068060F" w:rsidTr="00AC1FA7">
        <w:tc>
          <w:tcPr>
            <w:tcW w:w="534" w:type="dxa"/>
          </w:tcPr>
          <w:p w:rsidR="00C964FA" w:rsidRPr="0068060F" w:rsidRDefault="00C964FA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6804" w:type="dxa"/>
          </w:tcPr>
          <w:p w:rsidR="00C964FA" w:rsidRPr="0068060F" w:rsidRDefault="00C964FA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Этапы работы</w:t>
            </w:r>
          </w:p>
        </w:tc>
        <w:tc>
          <w:tcPr>
            <w:tcW w:w="2515" w:type="dxa"/>
          </w:tcPr>
          <w:p w:rsidR="00C964FA" w:rsidRPr="0068060F" w:rsidRDefault="00C964FA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Выполнение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80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Подготовить пластилин к работе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804" w:type="dxa"/>
          </w:tcPr>
          <w:p w:rsidR="00C964FA" w:rsidRPr="0068060F" w:rsidRDefault="005F1384" w:rsidP="005F13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Вылепить туловище с задними лапами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80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Вылепить голову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80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Вылепить передние ноги 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BA5451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80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Вылепить хвост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BA5451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0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Соединить </w:t>
            </w:r>
            <w:r w:rsidR="00BA5451">
              <w:rPr>
                <w:rFonts w:ascii="Times New Roman" w:hAnsi="Times New Roman" w:cs="Times New Roman"/>
                <w:sz w:val="24"/>
                <w:szCs w:val="28"/>
              </w:rPr>
              <w:t>детали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3A016D" w:rsidRDefault="002511DB" w:rsidP="002511DB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1DB">
        <w:rPr>
          <w:rFonts w:ascii="Times New Roman" w:hAnsi="Times New Roman" w:cs="Times New Roman"/>
          <w:sz w:val="28"/>
          <w:szCs w:val="28"/>
        </w:rPr>
        <w:tab/>
      </w:r>
    </w:p>
    <w:p w:rsidR="002511DB" w:rsidRPr="00B30140" w:rsidRDefault="00B30140" w:rsidP="002511D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140">
        <w:rPr>
          <w:rFonts w:ascii="Times New Roman" w:hAnsi="Times New Roman" w:cs="Times New Roman"/>
          <w:b/>
          <w:sz w:val="28"/>
          <w:szCs w:val="28"/>
        </w:rPr>
        <w:t>Критерии и формы оценивания</w:t>
      </w:r>
    </w:p>
    <w:p w:rsidR="00B30140" w:rsidRDefault="00B30140" w:rsidP="00B3014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критериям обучающийся и учитель оценивают результат практической работы и отмечаю</w:t>
      </w:r>
      <w:r w:rsidR="0068060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плюсиками в таблице </w:t>
      </w:r>
      <w:r w:rsidR="0068060F">
        <w:rPr>
          <w:rFonts w:ascii="Times New Roman" w:hAnsi="Times New Roman" w:cs="Times New Roman"/>
          <w:sz w:val="28"/>
          <w:szCs w:val="28"/>
        </w:rPr>
        <w:t>наличие или отсутствие их.</w:t>
      </w:r>
    </w:p>
    <w:p w:rsidR="00B30140" w:rsidRPr="00B30140" w:rsidRDefault="00B30140" w:rsidP="00B3014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Технологические критерии оценивания: в </w:t>
      </w:r>
      <w:r w:rsidRPr="00B30140">
        <w:rPr>
          <w:rFonts w:ascii="Times New Roman" w:hAnsi="Times New Roman" w:cs="Times New Roman"/>
          <w:sz w:val="28"/>
          <w:szCs w:val="28"/>
        </w:rPr>
        <w:t>изделии есть все части тела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B30140">
        <w:rPr>
          <w:rFonts w:ascii="Times New Roman" w:hAnsi="Times New Roman" w:cs="Times New Roman"/>
          <w:sz w:val="28"/>
          <w:szCs w:val="28"/>
        </w:rPr>
        <w:t>о</w:t>
      </w:r>
      <w:r w:rsidRPr="00B30140">
        <w:rPr>
          <w:rFonts w:ascii="Times New Roman" w:hAnsi="Times New Roman" w:cs="Times New Roman"/>
          <w:sz w:val="28"/>
          <w:szCs w:val="28"/>
        </w:rPr>
        <w:t>блюдены пропорции частей тела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B30140">
        <w:rPr>
          <w:rFonts w:ascii="Times New Roman" w:hAnsi="Times New Roman" w:cs="Times New Roman"/>
          <w:sz w:val="28"/>
          <w:szCs w:val="28"/>
        </w:rPr>
        <w:t>асти тела соединены аккуратно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140" w:rsidRDefault="00B30140" w:rsidP="00B3014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Эстетические критерии: п</w:t>
      </w:r>
      <w:r w:rsidRPr="00B30140">
        <w:rPr>
          <w:rFonts w:ascii="Times New Roman" w:hAnsi="Times New Roman" w:cs="Times New Roman"/>
          <w:sz w:val="28"/>
          <w:szCs w:val="28"/>
        </w:rPr>
        <w:t>равильное цветовое решение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B30140">
        <w:rPr>
          <w:rFonts w:ascii="Times New Roman" w:hAnsi="Times New Roman" w:cs="Times New Roman"/>
          <w:sz w:val="28"/>
          <w:szCs w:val="28"/>
        </w:rPr>
        <w:t>зображен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0140">
        <w:rPr>
          <w:rFonts w:ascii="Times New Roman" w:hAnsi="Times New Roman" w:cs="Times New Roman"/>
          <w:sz w:val="28"/>
          <w:szCs w:val="28"/>
        </w:rPr>
        <w:t xml:space="preserve"> шерсть животного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463"/>
        <w:gridCol w:w="2464"/>
      </w:tblGrid>
      <w:tr w:rsidR="0068060F" w:rsidRPr="0068060F" w:rsidTr="00AC1FA7">
        <w:tc>
          <w:tcPr>
            <w:tcW w:w="675" w:type="dxa"/>
          </w:tcPr>
          <w:p w:rsidR="0068060F" w:rsidRPr="0068060F" w:rsidRDefault="0068060F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251" w:type="dxa"/>
          </w:tcPr>
          <w:p w:rsidR="0068060F" w:rsidRPr="0068060F" w:rsidRDefault="0068060F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Критерии оценивания</w:t>
            </w:r>
          </w:p>
        </w:tc>
        <w:tc>
          <w:tcPr>
            <w:tcW w:w="2463" w:type="dxa"/>
          </w:tcPr>
          <w:p w:rsidR="0068060F" w:rsidRPr="0068060F" w:rsidRDefault="0068060F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Самооценка</w:t>
            </w:r>
          </w:p>
        </w:tc>
        <w:tc>
          <w:tcPr>
            <w:tcW w:w="2464" w:type="dxa"/>
          </w:tcPr>
          <w:p w:rsidR="0068060F" w:rsidRPr="0068060F" w:rsidRDefault="0068060F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Оценка учителем</w:t>
            </w:r>
          </w:p>
        </w:tc>
      </w:tr>
      <w:tr w:rsidR="002562E9" w:rsidRPr="0068060F" w:rsidTr="00AC1FA7">
        <w:tc>
          <w:tcPr>
            <w:tcW w:w="675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51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В изделии есть все части тела</w:t>
            </w:r>
          </w:p>
        </w:tc>
        <w:tc>
          <w:tcPr>
            <w:tcW w:w="2463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464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2562E9" w:rsidRPr="0068060F" w:rsidTr="00AC1FA7">
        <w:tc>
          <w:tcPr>
            <w:tcW w:w="675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251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Соблюдены пропорции частей тела</w:t>
            </w:r>
          </w:p>
        </w:tc>
        <w:tc>
          <w:tcPr>
            <w:tcW w:w="2463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464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2562E9" w:rsidRPr="0068060F" w:rsidTr="00AC1FA7">
        <w:tc>
          <w:tcPr>
            <w:tcW w:w="675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251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Части тела соединены аккуратно</w:t>
            </w:r>
          </w:p>
        </w:tc>
        <w:tc>
          <w:tcPr>
            <w:tcW w:w="2463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464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2562E9" w:rsidRPr="0068060F" w:rsidTr="00AC1FA7">
        <w:tc>
          <w:tcPr>
            <w:tcW w:w="675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251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Правильное цветовое решение</w:t>
            </w:r>
          </w:p>
        </w:tc>
        <w:tc>
          <w:tcPr>
            <w:tcW w:w="2463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464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2562E9" w:rsidRPr="0068060F" w:rsidTr="00AC1FA7">
        <w:tc>
          <w:tcPr>
            <w:tcW w:w="675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251" w:type="dxa"/>
          </w:tcPr>
          <w:p w:rsidR="002562E9" w:rsidRPr="0068060F" w:rsidRDefault="002562E9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Изображена шерсть животного</w:t>
            </w:r>
          </w:p>
        </w:tc>
        <w:tc>
          <w:tcPr>
            <w:tcW w:w="2463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464" w:type="dxa"/>
          </w:tcPr>
          <w:p w:rsidR="002562E9" w:rsidRDefault="002562E9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010D14" w:rsidRDefault="00010D14" w:rsidP="0068060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1DB" w:rsidRPr="0060207A" w:rsidRDefault="0068060F" w:rsidP="0068060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07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писание организации работы по самоана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лизу с целью выявления и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н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дивиду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альных затруднений учащегося и примерных способов их преод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ления</w:t>
      </w:r>
    </w:p>
    <w:p w:rsidR="0068060F" w:rsidRDefault="00AF5FAA" w:rsidP="0068060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оценивает выполненную работу. Выявляет затруднения, которые у него возникли, фиксируя их в задании «Продолжи фр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зы»</w:t>
      </w:r>
    </w:p>
    <w:p w:rsidR="00AF5FAA" w:rsidRDefault="00AF5FAA" w:rsidP="00AF5FA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 у меня получилось ___________________________________</w:t>
      </w:r>
    </w:p>
    <w:p w:rsidR="00AF5FAA" w:rsidRDefault="00AF5FAA" w:rsidP="00AF5FA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не получилось ___________________________________________</w:t>
      </w:r>
    </w:p>
    <w:p w:rsidR="00AF5FAA" w:rsidRDefault="00AF5FAA" w:rsidP="00AF5FA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надо научиться ____________________________________________</w:t>
      </w:r>
    </w:p>
    <w:p w:rsidR="003A016D" w:rsidRDefault="003A016D" w:rsidP="0060207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07A" w:rsidRPr="0060207A" w:rsidRDefault="0060207A" w:rsidP="0060207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07A">
        <w:rPr>
          <w:rFonts w:ascii="Times New Roman" w:hAnsi="Times New Roman" w:cs="Times New Roman"/>
          <w:b/>
          <w:sz w:val="28"/>
          <w:szCs w:val="28"/>
        </w:rPr>
        <w:t>Инструкция по проверке и оценке работ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836"/>
        <w:gridCol w:w="3138"/>
        <w:gridCol w:w="3614"/>
      </w:tblGrid>
      <w:tr w:rsidR="00387C98" w:rsidRPr="0060207A" w:rsidTr="00387C98">
        <w:tc>
          <w:tcPr>
            <w:tcW w:w="328" w:type="pct"/>
          </w:tcPr>
          <w:p w:rsidR="0060207A" w:rsidRPr="0060207A" w:rsidRDefault="0060207A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№ з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382" w:type="pct"/>
          </w:tcPr>
          <w:p w:rsidR="0060207A" w:rsidRPr="0060207A" w:rsidRDefault="0060207A" w:rsidP="00387C9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1529" w:type="pct"/>
          </w:tcPr>
          <w:p w:rsidR="0060207A" w:rsidRPr="0060207A" w:rsidRDefault="0060207A" w:rsidP="00387C9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761" w:type="pct"/>
          </w:tcPr>
          <w:p w:rsidR="0060207A" w:rsidRPr="0060207A" w:rsidRDefault="0060207A" w:rsidP="00387C9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/</w:t>
            </w:r>
          </w:p>
          <w:p w:rsidR="0060207A" w:rsidRPr="0060207A" w:rsidRDefault="0060207A" w:rsidP="00387C9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387C98" w:rsidRPr="0060207A" w:rsidTr="00387C98">
        <w:tc>
          <w:tcPr>
            <w:tcW w:w="328" w:type="pct"/>
          </w:tcPr>
          <w:p w:rsidR="0060207A" w:rsidRPr="0060207A" w:rsidRDefault="0060207A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pct"/>
          </w:tcPr>
          <w:p w:rsidR="00387C98" w:rsidRPr="0060207A" w:rsidRDefault="00387C98" w:rsidP="00387C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онимать общие прав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ла создания предметов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творного мира: э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тети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ческую выразител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ность и руко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ваться ими в практич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тельности, 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нировать  практическое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задание</w:t>
            </w:r>
          </w:p>
        </w:tc>
        <w:tc>
          <w:tcPr>
            <w:tcW w:w="1529" w:type="pct"/>
          </w:tcPr>
          <w:p w:rsidR="00387C98" w:rsidRDefault="0060207A" w:rsidP="00387C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и записан  план работы,  отмечено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нение работы </w:t>
            </w:r>
          </w:p>
          <w:p w:rsidR="0060207A" w:rsidRPr="0060207A" w:rsidRDefault="0060207A" w:rsidP="00387C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pct"/>
          </w:tcPr>
          <w:p w:rsidR="0060207A" w:rsidRDefault="00C319CE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плане представлен весь ход выполнения работы, отмечено выполнение работы – </w:t>
            </w:r>
            <w:r w:rsidR="00D02B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D02B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319CE" w:rsidRDefault="00C319CE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плане недостаёт 1-2 пунктов</w:t>
            </w:r>
            <w:r w:rsidR="00D02B2E">
              <w:rPr>
                <w:rFonts w:ascii="Times New Roman" w:hAnsi="Times New Roman" w:cs="Times New Roman"/>
                <w:sz w:val="24"/>
                <w:szCs w:val="24"/>
              </w:rPr>
              <w:t>, отмечено выполнение работы – 1 балл</w:t>
            </w:r>
          </w:p>
          <w:p w:rsidR="00D02B2E" w:rsidRPr="0060207A" w:rsidRDefault="00D02B2E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плане  не наблюдается логики выполнения работы, нет отметки о выполнении – 0 баллов </w:t>
            </w:r>
          </w:p>
        </w:tc>
      </w:tr>
      <w:tr w:rsidR="00240047" w:rsidRPr="0060207A" w:rsidTr="00387C98">
        <w:tc>
          <w:tcPr>
            <w:tcW w:w="328" w:type="pct"/>
          </w:tcPr>
          <w:p w:rsidR="0060207A" w:rsidRPr="0060207A" w:rsidRDefault="0060207A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pct"/>
          </w:tcPr>
          <w:p w:rsidR="00387C98" w:rsidRPr="0060207A" w:rsidRDefault="00387C98" w:rsidP="00387C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ыполнять практическое задание  с опорой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план, 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при необ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димости вносить коррективы в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емые действия</w:t>
            </w:r>
          </w:p>
        </w:tc>
        <w:tc>
          <w:tcPr>
            <w:tcW w:w="1529" w:type="pct"/>
          </w:tcPr>
          <w:p w:rsidR="0060207A" w:rsidRPr="0060207A" w:rsidRDefault="00240047" w:rsidP="002400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Выполнена практическая работа: 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есть все части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облюдены пропорции ч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стей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асти тела соед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нены аккуратно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равил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ное цветовое 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зображена шерсть живо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400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</w:t>
            </w:r>
          </w:p>
        </w:tc>
        <w:tc>
          <w:tcPr>
            <w:tcW w:w="1761" w:type="pct"/>
          </w:tcPr>
          <w:p w:rsidR="00240047" w:rsidRDefault="00240047" w:rsidP="002400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Изделие соответствует 5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 5 баллов</w:t>
            </w:r>
          </w:p>
          <w:p w:rsidR="00240047" w:rsidRPr="0060207A" w:rsidRDefault="00240047" w:rsidP="002400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 4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 4 балла</w:t>
            </w:r>
          </w:p>
          <w:p w:rsidR="00240047" w:rsidRPr="0060207A" w:rsidRDefault="00240047" w:rsidP="002400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71E6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</w:p>
          <w:p w:rsidR="00240047" w:rsidRPr="0060207A" w:rsidRDefault="00240047" w:rsidP="002400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риям – 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71E6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</w:p>
          <w:p w:rsidR="0060207A" w:rsidRPr="0060207A" w:rsidRDefault="00240047" w:rsidP="003F2C4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Изделие соответствует 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C4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240047" w:rsidRPr="0060207A" w:rsidTr="00387C98">
        <w:tc>
          <w:tcPr>
            <w:tcW w:w="328" w:type="pct"/>
          </w:tcPr>
          <w:p w:rsidR="0060207A" w:rsidRPr="0060207A" w:rsidRDefault="0060207A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2" w:type="pct"/>
          </w:tcPr>
          <w:p w:rsidR="0060207A" w:rsidRPr="0060207A" w:rsidRDefault="00586F25" w:rsidP="00586F2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контроль, проводить самооценку выполненной работы   </w:t>
            </w:r>
          </w:p>
        </w:tc>
        <w:tc>
          <w:tcPr>
            <w:tcW w:w="1529" w:type="pct"/>
          </w:tcPr>
          <w:p w:rsidR="0060207A" w:rsidRPr="0060207A" w:rsidRDefault="00586F25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Заполнены все строчки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мооценки</w:t>
            </w:r>
          </w:p>
        </w:tc>
        <w:tc>
          <w:tcPr>
            <w:tcW w:w="1761" w:type="pct"/>
          </w:tcPr>
          <w:p w:rsidR="0060207A" w:rsidRDefault="00B24921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86F25">
              <w:rPr>
                <w:rFonts w:ascii="Times New Roman" w:hAnsi="Times New Roman" w:cs="Times New Roman"/>
                <w:sz w:val="24"/>
                <w:szCs w:val="24"/>
              </w:rPr>
              <w:t>декватная самооценка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балл</w:t>
            </w:r>
          </w:p>
          <w:p w:rsidR="00B24921" w:rsidRPr="0060207A" w:rsidRDefault="00B24921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Завышенная самооценка – 0 баллов</w:t>
            </w:r>
          </w:p>
        </w:tc>
      </w:tr>
      <w:tr w:rsidR="00240047" w:rsidRPr="0060207A" w:rsidTr="00387C98">
        <w:tc>
          <w:tcPr>
            <w:tcW w:w="328" w:type="pct"/>
          </w:tcPr>
          <w:p w:rsidR="0060207A" w:rsidRPr="0060207A" w:rsidRDefault="0060207A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" w:type="pct"/>
          </w:tcPr>
          <w:p w:rsidR="0060207A" w:rsidRPr="0060207A" w:rsidRDefault="00586F25" w:rsidP="00586F2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ыявл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 xml:space="preserve"> затруднени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 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 xml:space="preserve"> их преодоления</w:t>
            </w:r>
          </w:p>
        </w:tc>
        <w:tc>
          <w:tcPr>
            <w:tcW w:w="1529" w:type="pct"/>
          </w:tcPr>
          <w:p w:rsidR="0060207A" w:rsidRPr="0060207A" w:rsidRDefault="00586F25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Продолжены фразы</w:t>
            </w:r>
          </w:p>
        </w:tc>
        <w:tc>
          <w:tcPr>
            <w:tcW w:w="1761" w:type="pct"/>
          </w:tcPr>
          <w:p w:rsidR="0060207A" w:rsidRDefault="00B24921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Написаны конструктивные предложения – 1 балл.</w:t>
            </w:r>
          </w:p>
          <w:p w:rsidR="00B24921" w:rsidRPr="0060207A" w:rsidRDefault="00B24921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Написаны предложения, не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воляющие преодолеть затрудн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– 0 баллов</w:t>
            </w:r>
          </w:p>
        </w:tc>
      </w:tr>
      <w:tr w:rsidR="00B24921" w:rsidRPr="0060207A" w:rsidTr="00B24921">
        <w:tc>
          <w:tcPr>
            <w:tcW w:w="328" w:type="pct"/>
          </w:tcPr>
          <w:p w:rsidR="00B24921" w:rsidRDefault="00B24921" w:rsidP="0060207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pct"/>
            <w:gridSpan w:val="2"/>
          </w:tcPr>
          <w:p w:rsidR="00B24921" w:rsidRDefault="00572A93" w:rsidP="0060207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</w:t>
            </w:r>
            <w:r w:rsidR="00B24921">
              <w:rPr>
                <w:rFonts w:ascii="Times New Roman" w:hAnsi="Times New Roman" w:cs="Times New Roman"/>
                <w:sz w:val="24"/>
                <w:szCs w:val="24"/>
              </w:rPr>
              <w:t xml:space="preserve">  количество баллов</w:t>
            </w:r>
          </w:p>
        </w:tc>
        <w:tc>
          <w:tcPr>
            <w:tcW w:w="1761" w:type="pct"/>
          </w:tcPr>
          <w:p w:rsidR="00B24921" w:rsidRDefault="00B24921" w:rsidP="00B2492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3A016D" w:rsidRDefault="003A016D" w:rsidP="00B24921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B24921" w:rsidRDefault="00B24921" w:rsidP="00B24921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Оценивание на основе «принципа сложения»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2268"/>
        <w:gridCol w:w="2693"/>
      </w:tblGrid>
      <w:tr w:rsidR="00B24921" w:rsidRPr="0068060F" w:rsidTr="00AC1FA7">
        <w:tc>
          <w:tcPr>
            <w:tcW w:w="2093" w:type="dxa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% выполнения от максимального балла</w:t>
            </w:r>
          </w:p>
        </w:tc>
        <w:tc>
          <w:tcPr>
            <w:tcW w:w="2977" w:type="dxa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Количество баллов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Цифровая отметка</w:t>
            </w:r>
          </w:p>
        </w:tc>
        <w:tc>
          <w:tcPr>
            <w:tcW w:w="2693" w:type="dxa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Уровневая шкала</w:t>
            </w: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 xml:space="preserve"> 100%</w:t>
            </w:r>
          </w:p>
        </w:tc>
        <w:tc>
          <w:tcPr>
            <w:tcW w:w="2977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693" w:type="dxa"/>
            <w:vMerge w:val="restart"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Повышенный</w:t>
            </w: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635BDB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78 -89</w:t>
            </w:r>
            <w:r w:rsidR="00B24921" w:rsidRPr="00635BD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977" w:type="dxa"/>
          </w:tcPr>
          <w:p w:rsidR="00B24921" w:rsidRPr="0068060F" w:rsidRDefault="00B85EB2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="00B24921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93" w:type="dxa"/>
            <w:vMerge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635BDB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56 -</w:t>
            </w:r>
            <w:r w:rsidR="005106DE" w:rsidRPr="00635BDB">
              <w:rPr>
                <w:rFonts w:ascii="Times New Roman" w:hAnsi="Times New Roman" w:cs="Times New Roman"/>
                <w:sz w:val="24"/>
              </w:rPr>
              <w:t>6</w:t>
            </w:r>
            <w:r w:rsidRPr="00635BDB">
              <w:rPr>
                <w:rFonts w:ascii="Times New Roman" w:hAnsi="Times New Roman" w:cs="Times New Roman"/>
                <w:sz w:val="24"/>
              </w:rPr>
              <w:t>7</w:t>
            </w:r>
            <w:r w:rsidR="00B24921" w:rsidRPr="00635BD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977" w:type="dxa"/>
          </w:tcPr>
          <w:p w:rsidR="00B24921" w:rsidRPr="0068060F" w:rsidRDefault="00B85EB2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5 -6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Базовый</w:t>
            </w: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635BDB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33 - 45</w:t>
            </w:r>
            <w:r w:rsidR="00B24921" w:rsidRPr="00635BD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977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3-4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3" w:type="dxa"/>
            <w:vMerge w:val="restart"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Недостаточный</w:t>
            </w:r>
          </w:p>
        </w:tc>
      </w:tr>
      <w:tr w:rsidR="00B24921" w:rsidRPr="0068060F" w:rsidTr="00AC1FA7">
        <w:tc>
          <w:tcPr>
            <w:tcW w:w="2093" w:type="dxa"/>
          </w:tcPr>
          <w:p w:rsidR="00B24921" w:rsidRPr="00635BDB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1</w:t>
            </w:r>
            <w:r w:rsidR="00635BDB" w:rsidRPr="00635BDB">
              <w:rPr>
                <w:rFonts w:ascii="Times New Roman" w:hAnsi="Times New Roman" w:cs="Times New Roman"/>
                <w:sz w:val="24"/>
              </w:rPr>
              <w:t>1</w:t>
            </w:r>
            <w:r w:rsidRPr="00635BDB">
              <w:rPr>
                <w:rFonts w:ascii="Times New Roman" w:hAnsi="Times New Roman" w:cs="Times New Roman"/>
                <w:sz w:val="24"/>
              </w:rPr>
              <w:t>-2</w:t>
            </w:r>
            <w:r w:rsidR="00635BDB" w:rsidRPr="00635BDB">
              <w:rPr>
                <w:rFonts w:ascii="Times New Roman" w:hAnsi="Times New Roman" w:cs="Times New Roman"/>
                <w:sz w:val="24"/>
              </w:rPr>
              <w:t>2</w:t>
            </w:r>
            <w:r w:rsidRPr="00635BDB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977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1-2</w:t>
            </w:r>
          </w:p>
        </w:tc>
        <w:tc>
          <w:tcPr>
            <w:tcW w:w="2268" w:type="dxa"/>
          </w:tcPr>
          <w:p w:rsidR="00B24921" w:rsidRPr="0068060F" w:rsidRDefault="00B24921" w:rsidP="00010D14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93" w:type="dxa"/>
            <w:vMerge/>
            <w:vAlign w:val="center"/>
          </w:tcPr>
          <w:p w:rsidR="00B24921" w:rsidRPr="0068060F" w:rsidRDefault="00B24921" w:rsidP="00010D14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F79C0" w:rsidRPr="00227203" w:rsidRDefault="00BF79C0" w:rsidP="003A01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F79C0" w:rsidRPr="00227203" w:rsidSect="0022720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3C"/>
    <w:rsid w:val="00010D14"/>
    <w:rsid w:val="00227203"/>
    <w:rsid w:val="00240047"/>
    <w:rsid w:val="002511DB"/>
    <w:rsid w:val="002562E9"/>
    <w:rsid w:val="00290140"/>
    <w:rsid w:val="00303630"/>
    <w:rsid w:val="0031503F"/>
    <w:rsid w:val="00387C98"/>
    <w:rsid w:val="00392F92"/>
    <w:rsid w:val="003A016D"/>
    <w:rsid w:val="003D4294"/>
    <w:rsid w:val="003F2C4F"/>
    <w:rsid w:val="003F5A14"/>
    <w:rsid w:val="005106DE"/>
    <w:rsid w:val="00550E3C"/>
    <w:rsid w:val="00572A93"/>
    <w:rsid w:val="00586F25"/>
    <w:rsid w:val="005E662F"/>
    <w:rsid w:val="005F1384"/>
    <w:rsid w:val="0060207A"/>
    <w:rsid w:val="00635BDB"/>
    <w:rsid w:val="0068060F"/>
    <w:rsid w:val="00685C85"/>
    <w:rsid w:val="0070006B"/>
    <w:rsid w:val="00792205"/>
    <w:rsid w:val="007D6B75"/>
    <w:rsid w:val="008471E6"/>
    <w:rsid w:val="0085233C"/>
    <w:rsid w:val="00954BE5"/>
    <w:rsid w:val="009F3720"/>
    <w:rsid w:val="00A50ABD"/>
    <w:rsid w:val="00AE5D5F"/>
    <w:rsid w:val="00AF58CA"/>
    <w:rsid w:val="00AF5FAA"/>
    <w:rsid w:val="00B24921"/>
    <w:rsid w:val="00B30140"/>
    <w:rsid w:val="00B85EB2"/>
    <w:rsid w:val="00BA5451"/>
    <w:rsid w:val="00BF258A"/>
    <w:rsid w:val="00BF79C0"/>
    <w:rsid w:val="00C319CE"/>
    <w:rsid w:val="00C964FA"/>
    <w:rsid w:val="00CA1EBE"/>
    <w:rsid w:val="00CC3CB3"/>
    <w:rsid w:val="00D02B2E"/>
    <w:rsid w:val="00D23052"/>
    <w:rsid w:val="00FC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microsoft.com/office/2007/relationships/hdphoto" Target="media/hdphoto12.wdp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microsoft.com/office/2007/relationships/hdphoto" Target="media/hdphoto7.wdp"/><Relationship Id="rId32" Type="http://schemas.microsoft.com/office/2007/relationships/hdphoto" Target="media/hdphoto11.wdp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microsoft.com/office/2007/relationships/hdphoto" Target="media/hdphoto9.wdp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5.png"/><Relationship Id="rId30" Type="http://schemas.microsoft.com/office/2007/relationships/hdphoto" Target="media/hdphoto10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7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37</cp:revision>
  <dcterms:created xsi:type="dcterms:W3CDTF">2016-09-19T01:49:00Z</dcterms:created>
  <dcterms:modified xsi:type="dcterms:W3CDTF">2016-10-11T04:06:00Z</dcterms:modified>
</cp:coreProperties>
</file>