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55" w:rsidRDefault="0019632E" w:rsidP="0019632E">
      <w:pPr>
        <w:spacing w:after="0" w:line="240" w:lineRule="auto"/>
        <w:jc w:val="center"/>
        <w:rPr>
          <w:rFonts w:ascii="Times New Roman" w:hAnsi="Times New Roman"/>
          <w:b/>
          <w:sz w:val="28"/>
          <w:szCs w:val="28"/>
        </w:rPr>
      </w:pPr>
      <w:r>
        <w:rPr>
          <w:rFonts w:ascii="Times New Roman" w:hAnsi="Times New Roman"/>
          <w:b/>
          <w:sz w:val="28"/>
          <w:szCs w:val="28"/>
        </w:rPr>
        <w:t>Календарно-т</w:t>
      </w:r>
      <w:r w:rsidR="00B91B55">
        <w:rPr>
          <w:rFonts w:ascii="Times New Roman" w:hAnsi="Times New Roman"/>
          <w:b/>
          <w:sz w:val="28"/>
          <w:szCs w:val="28"/>
        </w:rPr>
        <w:t>ематиче</w:t>
      </w:r>
      <w:r w:rsidR="00B91B55" w:rsidRPr="0029066E">
        <w:rPr>
          <w:rFonts w:ascii="Times New Roman" w:hAnsi="Times New Roman"/>
          <w:b/>
          <w:sz w:val="28"/>
          <w:szCs w:val="28"/>
        </w:rPr>
        <w:t xml:space="preserve">ское планирование </w:t>
      </w:r>
    </w:p>
    <w:p w:rsidR="0019632E" w:rsidRDefault="0019632E" w:rsidP="0019632E">
      <w:pPr>
        <w:spacing w:after="0" w:line="240" w:lineRule="auto"/>
        <w:rPr>
          <w:rFonts w:ascii="Times New Roman" w:hAnsi="Times New Roman"/>
          <w:b/>
          <w:sz w:val="28"/>
          <w:szCs w:val="28"/>
        </w:rPr>
      </w:pPr>
      <w:r>
        <w:rPr>
          <w:rFonts w:ascii="Times New Roman" w:hAnsi="Times New Roman"/>
          <w:b/>
          <w:sz w:val="28"/>
          <w:szCs w:val="28"/>
        </w:rPr>
        <w:t>Предмет: Музыка</w:t>
      </w:r>
    </w:p>
    <w:p w:rsidR="0019632E" w:rsidRDefault="00141059" w:rsidP="0019632E">
      <w:pPr>
        <w:spacing w:after="0" w:line="240" w:lineRule="auto"/>
        <w:rPr>
          <w:rFonts w:ascii="Times New Roman" w:eastAsia="Calibri" w:hAnsi="Times New Roman"/>
          <w:bCs/>
          <w:i/>
          <w:iCs/>
        </w:rPr>
      </w:pPr>
      <w:r>
        <w:rPr>
          <w:rFonts w:ascii="Times New Roman" w:hAnsi="Times New Roman"/>
          <w:b/>
          <w:sz w:val="28"/>
          <w:szCs w:val="28"/>
        </w:rPr>
        <w:t>Класс:2</w:t>
      </w:r>
    </w:p>
    <w:p w:rsidR="00404F70" w:rsidRPr="006C47C8" w:rsidRDefault="00141059" w:rsidP="0019632E">
      <w:pPr>
        <w:spacing w:after="0" w:line="240" w:lineRule="auto"/>
        <w:rPr>
          <w:rFonts w:ascii="Times New Roman" w:hAnsi="Times New Roman" w:cs="Times New Roman"/>
          <w:b/>
          <w:sz w:val="32"/>
          <w:szCs w:val="32"/>
        </w:rPr>
      </w:pPr>
      <w:r>
        <w:rPr>
          <w:rFonts w:ascii="Times New Roman" w:hAnsi="Times New Roman" w:cs="Times New Roman"/>
          <w:b/>
          <w:sz w:val="32"/>
          <w:szCs w:val="32"/>
        </w:rPr>
        <w:t>1 час в неделю (34</w:t>
      </w:r>
      <w:r w:rsidR="0019632E">
        <w:rPr>
          <w:rFonts w:ascii="Times New Roman" w:hAnsi="Times New Roman" w:cs="Times New Roman"/>
          <w:b/>
          <w:sz w:val="32"/>
          <w:szCs w:val="32"/>
        </w:rPr>
        <w:t xml:space="preserve"> часа в год)</w:t>
      </w:r>
    </w:p>
    <w:p w:rsidR="00404F70" w:rsidRPr="006C47C8" w:rsidRDefault="00404F70" w:rsidP="00404F70">
      <w:pPr>
        <w:spacing w:after="0" w:line="240" w:lineRule="auto"/>
        <w:jc w:val="center"/>
        <w:rPr>
          <w:rFonts w:ascii="Times New Roman" w:hAnsi="Times New Roman" w:cs="Times New Roman"/>
          <w:b/>
          <w:sz w:val="32"/>
          <w:szCs w:val="32"/>
        </w:rPr>
      </w:pPr>
    </w:p>
    <w:tbl>
      <w:tblPr>
        <w:tblStyle w:val="35"/>
        <w:tblW w:w="0" w:type="auto"/>
        <w:tblLook w:val="04A0" w:firstRow="1" w:lastRow="0" w:firstColumn="1" w:lastColumn="0" w:noHBand="0" w:noVBand="1"/>
      </w:tblPr>
      <w:tblGrid>
        <w:gridCol w:w="654"/>
        <w:gridCol w:w="2525"/>
        <w:gridCol w:w="1047"/>
        <w:gridCol w:w="850"/>
        <w:gridCol w:w="4367"/>
        <w:gridCol w:w="2888"/>
        <w:gridCol w:w="2455"/>
      </w:tblGrid>
      <w:tr w:rsidR="00404F70" w:rsidRPr="006120D6" w:rsidTr="008E31FD">
        <w:trPr>
          <w:tblHeader/>
        </w:trPr>
        <w:tc>
          <w:tcPr>
            <w:tcW w:w="674" w:type="dxa"/>
          </w:tcPr>
          <w:p w:rsidR="00404F70" w:rsidRPr="008E31FD" w:rsidRDefault="00404F70" w:rsidP="006120D6">
            <w:pPr>
              <w:spacing w:line="20" w:lineRule="atLeast"/>
              <w:jc w:val="center"/>
              <w:rPr>
                <w:rFonts w:ascii="Times New Roman" w:hAnsi="Times New Roman" w:cs="Times New Roman"/>
                <w:b/>
                <w:bCs/>
                <w:sz w:val="24"/>
                <w:szCs w:val="24"/>
              </w:rPr>
            </w:pPr>
            <w:r w:rsidRPr="008E31FD">
              <w:rPr>
                <w:rFonts w:ascii="Times New Roman" w:hAnsi="Times New Roman" w:cs="Times New Roman"/>
                <w:b/>
                <w:bCs/>
                <w:sz w:val="24"/>
                <w:szCs w:val="24"/>
              </w:rPr>
              <w:t xml:space="preserve">№ </w:t>
            </w:r>
            <w:proofErr w:type="gramStart"/>
            <w:r w:rsidRPr="008E31FD">
              <w:rPr>
                <w:rFonts w:ascii="Times New Roman" w:hAnsi="Times New Roman" w:cs="Times New Roman"/>
                <w:b/>
                <w:bCs/>
                <w:sz w:val="24"/>
                <w:szCs w:val="24"/>
              </w:rPr>
              <w:t>п</w:t>
            </w:r>
            <w:proofErr w:type="gramEnd"/>
            <w:r w:rsidRPr="008E31FD">
              <w:rPr>
                <w:rFonts w:ascii="Times New Roman" w:hAnsi="Times New Roman" w:cs="Times New Roman"/>
                <w:b/>
                <w:bCs/>
                <w:sz w:val="24"/>
                <w:szCs w:val="24"/>
              </w:rPr>
              <w:t>/п</w:t>
            </w:r>
          </w:p>
        </w:tc>
        <w:tc>
          <w:tcPr>
            <w:tcW w:w="2698" w:type="dxa"/>
          </w:tcPr>
          <w:p w:rsidR="00404F70" w:rsidRPr="008E31FD" w:rsidRDefault="00404F70" w:rsidP="006120D6">
            <w:pPr>
              <w:spacing w:line="20" w:lineRule="atLeast"/>
              <w:jc w:val="center"/>
              <w:rPr>
                <w:rFonts w:ascii="Times New Roman" w:hAnsi="Times New Roman" w:cs="Times New Roman"/>
                <w:b/>
                <w:bCs/>
                <w:sz w:val="24"/>
                <w:szCs w:val="24"/>
              </w:rPr>
            </w:pPr>
            <w:r w:rsidRPr="008E31FD">
              <w:rPr>
                <w:rFonts w:ascii="Times New Roman" w:hAnsi="Times New Roman" w:cs="Times New Roman"/>
                <w:b/>
                <w:bCs/>
                <w:sz w:val="24"/>
                <w:szCs w:val="24"/>
              </w:rPr>
              <w:t xml:space="preserve">Название раздела </w:t>
            </w:r>
          </w:p>
        </w:tc>
        <w:tc>
          <w:tcPr>
            <w:tcW w:w="1049" w:type="dxa"/>
          </w:tcPr>
          <w:p w:rsidR="00404F70" w:rsidRPr="008E31FD" w:rsidRDefault="00EB2442" w:rsidP="006120D6">
            <w:pPr>
              <w:spacing w:line="20" w:lineRule="atLeast"/>
              <w:jc w:val="center"/>
              <w:rPr>
                <w:rFonts w:ascii="Times New Roman" w:hAnsi="Times New Roman" w:cs="Times New Roman"/>
                <w:b/>
                <w:bCs/>
                <w:sz w:val="24"/>
                <w:szCs w:val="24"/>
              </w:rPr>
            </w:pPr>
            <w:r w:rsidRPr="008E31FD">
              <w:rPr>
                <w:rFonts w:ascii="Times New Roman" w:hAnsi="Times New Roman" w:cs="Times New Roman"/>
                <w:b/>
                <w:bCs/>
                <w:sz w:val="24"/>
                <w:szCs w:val="24"/>
              </w:rPr>
              <w:t>Кол-во часов в разделе</w:t>
            </w:r>
          </w:p>
        </w:tc>
        <w:tc>
          <w:tcPr>
            <w:tcW w:w="851" w:type="dxa"/>
          </w:tcPr>
          <w:p w:rsidR="00404F70" w:rsidRPr="008E31FD" w:rsidRDefault="00404F70"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 xml:space="preserve">№ </w:t>
            </w:r>
          </w:p>
          <w:p w:rsidR="00404F70" w:rsidRPr="008E31FD" w:rsidRDefault="00404F70"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 xml:space="preserve"> ур</w:t>
            </w:r>
            <w:r w:rsidRPr="008E31FD">
              <w:rPr>
                <w:rFonts w:ascii="Times New Roman" w:hAnsi="Times New Roman" w:cs="Times New Roman"/>
                <w:b/>
                <w:sz w:val="24"/>
                <w:szCs w:val="24"/>
              </w:rPr>
              <w:t>о</w:t>
            </w:r>
            <w:r w:rsidRPr="008E31FD">
              <w:rPr>
                <w:rFonts w:ascii="Times New Roman" w:hAnsi="Times New Roman" w:cs="Times New Roman"/>
                <w:b/>
                <w:sz w:val="24"/>
                <w:szCs w:val="24"/>
              </w:rPr>
              <w:t>ка</w:t>
            </w:r>
          </w:p>
        </w:tc>
        <w:tc>
          <w:tcPr>
            <w:tcW w:w="4882" w:type="dxa"/>
          </w:tcPr>
          <w:p w:rsidR="00404F70" w:rsidRPr="008E31FD" w:rsidRDefault="00404F70"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Тема урока</w:t>
            </w:r>
          </w:p>
        </w:tc>
        <w:tc>
          <w:tcPr>
            <w:tcW w:w="3088" w:type="dxa"/>
          </w:tcPr>
          <w:p w:rsidR="00404F70" w:rsidRPr="008E31FD" w:rsidRDefault="00B91B55"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Содержание НРЭО</w:t>
            </w:r>
          </w:p>
        </w:tc>
        <w:tc>
          <w:tcPr>
            <w:tcW w:w="2110" w:type="dxa"/>
          </w:tcPr>
          <w:p w:rsidR="00404F70" w:rsidRPr="008E31FD" w:rsidRDefault="008801E3"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Текущий контроль успеваемости</w:t>
            </w:r>
          </w:p>
        </w:tc>
      </w:tr>
      <w:tr w:rsidR="00404F70" w:rsidRPr="006120D6" w:rsidTr="00404F70">
        <w:tc>
          <w:tcPr>
            <w:tcW w:w="674"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1</w:t>
            </w:r>
          </w:p>
        </w:tc>
        <w:tc>
          <w:tcPr>
            <w:tcW w:w="2698"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Россия – Родина моя</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 xml:space="preserve">2 </w:t>
            </w: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Мелодия</w:t>
            </w:r>
          </w:p>
        </w:tc>
        <w:tc>
          <w:tcPr>
            <w:tcW w:w="3088" w:type="dxa"/>
          </w:tcPr>
          <w:p w:rsidR="00404F70" w:rsidRPr="00024325" w:rsidRDefault="00A45397" w:rsidP="007A7379">
            <w:pPr>
              <w:spacing w:line="20" w:lineRule="atLeast"/>
              <w:rPr>
                <w:rFonts w:ascii="Times New Roman" w:hAnsi="Times New Roman" w:cs="Times New Roman"/>
                <w:sz w:val="24"/>
                <w:szCs w:val="24"/>
              </w:rPr>
            </w:pPr>
            <w:r w:rsidRPr="00024325">
              <w:rPr>
                <w:rFonts w:ascii="Times New Roman" w:hAnsi="Times New Roman" w:cs="Times New Roman"/>
                <w:sz w:val="24"/>
                <w:szCs w:val="24"/>
              </w:rPr>
              <w:t>Уральские композиторы детям</w:t>
            </w:r>
            <w:r w:rsidR="006120D6" w:rsidRPr="00024325">
              <w:rPr>
                <w:rFonts w:ascii="Times New Roman" w:hAnsi="Times New Roman" w:cs="Times New Roman"/>
                <w:sz w:val="24"/>
                <w:szCs w:val="24"/>
              </w:rPr>
              <w:t xml:space="preserve"> </w:t>
            </w: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Здравствуй, Родина моя! Моя Россия! </w:t>
            </w:r>
            <w:r w:rsidR="00A45397" w:rsidRPr="006120D6">
              <w:rPr>
                <w:rFonts w:ascii="Times New Roman" w:hAnsi="Times New Roman" w:cs="Times New Roman"/>
                <w:sz w:val="24"/>
                <w:szCs w:val="24"/>
              </w:rPr>
              <w:t>(Гимн РФ)</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val="restart"/>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b/>
                <w:sz w:val="24"/>
                <w:szCs w:val="24"/>
              </w:rPr>
              <w:t>2</w:t>
            </w:r>
          </w:p>
        </w:tc>
        <w:tc>
          <w:tcPr>
            <w:tcW w:w="2698" w:type="dxa"/>
            <w:vMerge w:val="restart"/>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b/>
                <w:sz w:val="24"/>
                <w:szCs w:val="24"/>
              </w:rPr>
              <w:t>День, полный соб</w:t>
            </w:r>
            <w:r w:rsidRPr="006120D6">
              <w:rPr>
                <w:rFonts w:ascii="Times New Roman" w:hAnsi="Times New Roman" w:cs="Times New Roman"/>
                <w:b/>
                <w:sz w:val="24"/>
                <w:szCs w:val="24"/>
              </w:rPr>
              <w:t>ы</w:t>
            </w:r>
            <w:r w:rsidRPr="006120D6">
              <w:rPr>
                <w:rFonts w:ascii="Times New Roman" w:hAnsi="Times New Roman" w:cs="Times New Roman"/>
                <w:b/>
                <w:sz w:val="24"/>
                <w:szCs w:val="24"/>
              </w:rPr>
              <w:t>тий</w:t>
            </w:r>
          </w:p>
        </w:tc>
        <w:tc>
          <w:tcPr>
            <w:tcW w:w="1049" w:type="dxa"/>
            <w:vMerge w:val="restart"/>
          </w:tcPr>
          <w:p w:rsidR="00404F70" w:rsidRPr="006120D6" w:rsidRDefault="00404F70" w:rsidP="006120D6">
            <w:pPr>
              <w:spacing w:line="20" w:lineRule="atLeast"/>
              <w:jc w:val="center"/>
              <w:rPr>
                <w:rFonts w:ascii="Times New Roman" w:hAnsi="Times New Roman" w:cs="Times New Roman"/>
                <w:sz w:val="24"/>
                <w:szCs w:val="24"/>
              </w:rPr>
            </w:pPr>
            <w:r w:rsidRPr="006120D6">
              <w:rPr>
                <w:rFonts w:ascii="Times New Roman" w:hAnsi="Times New Roman" w:cs="Times New Roman"/>
                <w:b/>
                <w:sz w:val="24"/>
                <w:szCs w:val="24"/>
              </w:rPr>
              <w:t>7</w:t>
            </w: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3</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Музыкальные инструменты (фортепи</w:t>
            </w:r>
            <w:r w:rsidRPr="006120D6">
              <w:rPr>
                <w:rFonts w:ascii="Times New Roman" w:hAnsi="Times New Roman" w:cs="Times New Roman"/>
                <w:sz w:val="24"/>
                <w:szCs w:val="24"/>
              </w:rPr>
              <w:t>а</w:t>
            </w:r>
            <w:r w:rsidRPr="006120D6">
              <w:rPr>
                <w:rFonts w:ascii="Times New Roman" w:hAnsi="Times New Roman" w:cs="Times New Roman"/>
                <w:sz w:val="24"/>
                <w:szCs w:val="24"/>
              </w:rPr>
              <w:t>но)</w:t>
            </w:r>
          </w:p>
        </w:tc>
        <w:tc>
          <w:tcPr>
            <w:tcW w:w="3088" w:type="dxa"/>
          </w:tcPr>
          <w:p w:rsidR="00404F70" w:rsidRPr="00024325" w:rsidRDefault="00A45397" w:rsidP="007A7379">
            <w:pPr>
              <w:spacing w:line="20" w:lineRule="atLeast"/>
              <w:rPr>
                <w:rFonts w:ascii="Times New Roman" w:hAnsi="Times New Roman" w:cs="Times New Roman"/>
                <w:sz w:val="24"/>
                <w:szCs w:val="24"/>
              </w:rPr>
            </w:pPr>
            <w:proofErr w:type="spellStart"/>
            <w:r w:rsidRPr="00024325">
              <w:rPr>
                <w:rFonts w:ascii="Times New Roman" w:eastAsia="SimSun" w:hAnsi="Times New Roman" w:cs="Times New Roman"/>
                <w:kern w:val="1"/>
                <w:sz w:val="24"/>
                <w:szCs w:val="24"/>
                <w:lang w:eastAsia="ar-SA" w:bidi="hi-IN"/>
              </w:rPr>
              <w:t>Зн</w:t>
            </w:r>
            <w:proofErr w:type="gramStart"/>
            <w:r w:rsidRPr="00024325">
              <w:rPr>
                <w:rFonts w:ascii="Times New Roman" w:eastAsia="SimSun" w:hAnsi="Times New Roman" w:cs="Times New Roman"/>
                <w:kern w:val="1"/>
                <w:sz w:val="24"/>
                <w:szCs w:val="24"/>
                <w:lang w:eastAsia="ar-SA" w:bidi="hi-IN"/>
              </w:rPr>
              <w:t>a</w:t>
            </w:r>
            <w:proofErr w:type="gramEnd"/>
            <w:r w:rsidRPr="00024325">
              <w:rPr>
                <w:rFonts w:ascii="Times New Roman" w:eastAsia="SimSun" w:hAnsi="Times New Roman" w:cs="Times New Roman"/>
                <w:kern w:val="1"/>
                <w:sz w:val="24"/>
                <w:szCs w:val="24"/>
                <w:lang w:eastAsia="ar-SA" w:bidi="hi-IN"/>
              </w:rPr>
              <w:t>комство</w:t>
            </w:r>
            <w:proofErr w:type="spellEnd"/>
            <w:r w:rsidRPr="00024325">
              <w:rPr>
                <w:rFonts w:ascii="Times New Roman" w:eastAsia="SimSun" w:hAnsi="Times New Roman" w:cs="Times New Roman"/>
                <w:kern w:val="1"/>
                <w:sz w:val="24"/>
                <w:szCs w:val="24"/>
                <w:lang w:eastAsia="ar-SA" w:bidi="hi-IN"/>
              </w:rPr>
              <w:t xml:space="preserve"> с особенн</w:t>
            </w:r>
            <w:r w:rsidRPr="00024325">
              <w:rPr>
                <w:rFonts w:ascii="Times New Roman" w:eastAsia="SimSun" w:hAnsi="Times New Roman" w:cs="Times New Roman"/>
                <w:kern w:val="1"/>
                <w:sz w:val="24"/>
                <w:szCs w:val="24"/>
                <w:lang w:eastAsia="ar-SA" w:bidi="hi-IN"/>
              </w:rPr>
              <w:t>о</w:t>
            </w:r>
            <w:r w:rsidRPr="00024325">
              <w:rPr>
                <w:rFonts w:ascii="Times New Roman" w:eastAsia="SimSun" w:hAnsi="Times New Roman" w:cs="Times New Roman"/>
                <w:kern w:val="1"/>
                <w:sz w:val="24"/>
                <w:szCs w:val="24"/>
                <w:lang w:eastAsia="ar-SA" w:bidi="hi-IN"/>
              </w:rPr>
              <w:t xml:space="preserve">стями </w:t>
            </w:r>
            <w:proofErr w:type="spellStart"/>
            <w:r w:rsidRPr="00024325">
              <w:rPr>
                <w:rFonts w:ascii="Times New Roman" w:eastAsia="SimSun" w:hAnsi="Times New Roman" w:cs="Times New Roman"/>
                <w:kern w:val="1"/>
                <w:sz w:val="24"/>
                <w:szCs w:val="24"/>
                <w:lang w:eastAsia="ar-SA" w:bidi="hi-IN"/>
              </w:rPr>
              <w:t>звучaния</w:t>
            </w:r>
            <w:proofErr w:type="spellEnd"/>
            <w:r w:rsidRPr="00024325">
              <w:rPr>
                <w:rFonts w:ascii="Times New Roman" w:eastAsia="SimSun" w:hAnsi="Times New Roman" w:cs="Times New Roman"/>
                <w:kern w:val="1"/>
                <w:sz w:val="24"/>
                <w:szCs w:val="24"/>
                <w:lang w:eastAsia="ar-SA" w:bidi="hi-IN"/>
              </w:rPr>
              <w:t xml:space="preserve"> </w:t>
            </w:r>
            <w:proofErr w:type="spellStart"/>
            <w:r w:rsidRPr="00024325">
              <w:rPr>
                <w:rFonts w:ascii="Times New Roman" w:eastAsia="SimSun" w:hAnsi="Times New Roman" w:cs="Times New Roman"/>
                <w:kern w:val="1"/>
                <w:sz w:val="24"/>
                <w:szCs w:val="24"/>
                <w:lang w:eastAsia="ar-SA" w:bidi="hi-IN"/>
              </w:rPr>
              <w:t>форт</w:t>
            </w:r>
            <w:r w:rsidRPr="00024325">
              <w:rPr>
                <w:rFonts w:ascii="Times New Roman" w:eastAsia="SimSun" w:hAnsi="Times New Roman" w:cs="Times New Roman"/>
                <w:kern w:val="1"/>
                <w:sz w:val="24"/>
                <w:szCs w:val="24"/>
                <w:lang w:eastAsia="ar-SA" w:bidi="hi-IN"/>
              </w:rPr>
              <w:t>е</w:t>
            </w:r>
            <w:r w:rsidRPr="00024325">
              <w:rPr>
                <w:rFonts w:ascii="Times New Roman" w:eastAsia="SimSun" w:hAnsi="Times New Roman" w:cs="Times New Roman"/>
                <w:kern w:val="1"/>
                <w:sz w:val="24"/>
                <w:szCs w:val="24"/>
                <w:lang w:eastAsia="ar-SA" w:bidi="hi-IN"/>
              </w:rPr>
              <w:t>пиaно</w:t>
            </w:r>
            <w:proofErr w:type="spellEnd"/>
            <w:r w:rsidRPr="00024325">
              <w:rPr>
                <w:rFonts w:ascii="Times New Roman" w:eastAsia="SimSun" w:hAnsi="Times New Roman" w:cs="Times New Roman"/>
                <w:kern w:val="1"/>
                <w:sz w:val="24"/>
                <w:szCs w:val="24"/>
                <w:lang w:eastAsia="ar-SA" w:bidi="hi-IN"/>
              </w:rPr>
              <w:t xml:space="preserve"> </w:t>
            </w:r>
            <w:proofErr w:type="spellStart"/>
            <w:r w:rsidRPr="00024325">
              <w:rPr>
                <w:rFonts w:ascii="Times New Roman" w:eastAsia="SimSun" w:hAnsi="Times New Roman" w:cs="Times New Roman"/>
                <w:kern w:val="1"/>
                <w:sz w:val="24"/>
                <w:szCs w:val="24"/>
                <w:lang w:eastAsia="ar-SA" w:bidi="hi-IN"/>
              </w:rPr>
              <w:t>нa</w:t>
            </w:r>
            <w:proofErr w:type="spellEnd"/>
            <w:r w:rsidRPr="00024325">
              <w:rPr>
                <w:rFonts w:ascii="Times New Roman" w:eastAsia="SimSun" w:hAnsi="Times New Roman" w:cs="Times New Roman"/>
                <w:kern w:val="1"/>
                <w:sz w:val="24"/>
                <w:szCs w:val="24"/>
                <w:lang w:eastAsia="ar-SA" w:bidi="hi-IN"/>
              </w:rPr>
              <w:t xml:space="preserve"> примере </w:t>
            </w:r>
            <w:proofErr w:type="spellStart"/>
            <w:r w:rsidRPr="00024325">
              <w:rPr>
                <w:rFonts w:ascii="Times New Roman" w:eastAsia="SimSun" w:hAnsi="Times New Roman" w:cs="Times New Roman"/>
                <w:kern w:val="1"/>
                <w:sz w:val="24"/>
                <w:szCs w:val="24"/>
                <w:lang w:eastAsia="ar-SA" w:bidi="hi-IN"/>
              </w:rPr>
              <w:t>тво</w:t>
            </w:r>
            <w:r w:rsidRPr="00024325">
              <w:rPr>
                <w:rFonts w:ascii="Times New Roman" w:eastAsia="SimSun" w:hAnsi="Times New Roman" w:cs="Times New Roman"/>
                <w:kern w:val="1"/>
                <w:sz w:val="24"/>
                <w:szCs w:val="24"/>
                <w:lang w:eastAsia="ar-SA" w:bidi="hi-IN"/>
              </w:rPr>
              <w:t>р</w:t>
            </w:r>
            <w:r w:rsidRPr="00024325">
              <w:rPr>
                <w:rFonts w:ascii="Times New Roman" w:eastAsia="SimSun" w:hAnsi="Times New Roman" w:cs="Times New Roman"/>
                <w:kern w:val="1"/>
                <w:sz w:val="24"/>
                <w:szCs w:val="24"/>
                <w:lang w:eastAsia="ar-SA" w:bidi="hi-IN"/>
              </w:rPr>
              <w:t>чествa</w:t>
            </w:r>
            <w:proofErr w:type="spellEnd"/>
            <w:r w:rsidRPr="00024325">
              <w:rPr>
                <w:rFonts w:ascii="Times New Roman" w:eastAsia="SimSun" w:hAnsi="Times New Roman" w:cs="Times New Roman"/>
                <w:kern w:val="1"/>
                <w:sz w:val="24"/>
                <w:szCs w:val="24"/>
                <w:lang w:eastAsia="ar-SA" w:bidi="hi-IN"/>
              </w:rPr>
              <w:t xml:space="preserve"> челябинской </w:t>
            </w:r>
            <w:proofErr w:type="spellStart"/>
            <w:r w:rsidRPr="00024325">
              <w:rPr>
                <w:rFonts w:ascii="Times New Roman" w:eastAsia="SimSun" w:hAnsi="Times New Roman" w:cs="Times New Roman"/>
                <w:kern w:val="1"/>
                <w:sz w:val="24"/>
                <w:szCs w:val="24"/>
                <w:lang w:eastAsia="ar-SA" w:bidi="hi-IN"/>
              </w:rPr>
              <w:t>пиaнистки</w:t>
            </w:r>
            <w:proofErr w:type="spellEnd"/>
            <w:r w:rsidRPr="00024325">
              <w:rPr>
                <w:rFonts w:ascii="Times New Roman" w:eastAsia="SimSun" w:hAnsi="Times New Roman" w:cs="Times New Roman"/>
                <w:kern w:val="1"/>
                <w:sz w:val="24"/>
                <w:szCs w:val="24"/>
                <w:lang w:eastAsia="ar-SA" w:bidi="hi-IN"/>
              </w:rPr>
              <w:t xml:space="preserve"> </w:t>
            </w:r>
            <w:proofErr w:type="spellStart"/>
            <w:r w:rsidRPr="00024325">
              <w:rPr>
                <w:rFonts w:ascii="Times New Roman" w:eastAsia="SimSun" w:hAnsi="Times New Roman" w:cs="Times New Roman"/>
                <w:kern w:val="1"/>
                <w:sz w:val="24"/>
                <w:szCs w:val="24"/>
                <w:lang w:eastAsia="ar-SA" w:bidi="hi-IN"/>
              </w:rPr>
              <w:t>Нaтaльи</w:t>
            </w:r>
            <w:proofErr w:type="spellEnd"/>
            <w:r w:rsidRPr="00024325">
              <w:rPr>
                <w:rFonts w:ascii="Times New Roman" w:eastAsia="SimSun" w:hAnsi="Times New Roman" w:cs="Times New Roman"/>
                <w:kern w:val="1"/>
                <w:sz w:val="24"/>
                <w:szCs w:val="24"/>
                <w:lang w:eastAsia="ar-SA" w:bidi="hi-IN"/>
              </w:rPr>
              <w:t xml:space="preserve"> Г</w:t>
            </w:r>
            <w:r w:rsidRPr="00024325">
              <w:rPr>
                <w:rFonts w:ascii="Times New Roman" w:eastAsia="SimSun" w:hAnsi="Times New Roman" w:cs="Times New Roman"/>
                <w:kern w:val="1"/>
                <w:sz w:val="24"/>
                <w:szCs w:val="24"/>
                <w:lang w:eastAsia="ar-SA" w:bidi="hi-IN"/>
              </w:rPr>
              <w:t>у</w:t>
            </w:r>
            <w:r w:rsidRPr="00024325">
              <w:rPr>
                <w:rFonts w:ascii="Times New Roman" w:eastAsia="SimSun" w:hAnsi="Times New Roman" w:cs="Times New Roman"/>
                <w:kern w:val="1"/>
                <w:sz w:val="24"/>
                <w:szCs w:val="24"/>
                <w:lang w:eastAsia="ar-SA" w:bidi="hi-IN"/>
              </w:rPr>
              <w:t>щиной</w:t>
            </w:r>
            <w:r w:rsidR="006120D6" w:rsidRPr="00024325">
              <w:rPr>
                <w:rFonts w:ascii="Times New Roman" w:eastAsia="SimSun" w:hAnsi="Times New Roman" w:cs="Times New Roman"/>
                <w:kern w:val="1"/>
                <w:sz w:val="24"/>
                <w:szCs w:val="24"/>
                <w:lang w:eastAsia="ar-SA" w:bidi="hi-IN"/>
              </w:rPr>
              <w:t xml:space="preserve"> </w:t>
            </w: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4</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Природа и музыка</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7" w:history="1">
              <w:r w:rsidR="002A6A94" w:rsidRPr="00611D6D">
                <w:rPr>
                  <w:rStyle w:val="aff1"/>
                  <w:rFonts w:ascii="Times New Roman" w:hAnsi="Times New Roman" w:cs="Times New Roman"/>
                  <w:sz w:val="24"/>
                  <w:szCs w:val="24"/>
                </w:rPr>
                <w:t>Графическая работа</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5</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Танцы, танцы, танцы</w:t>
            </w:r>
            <w:proofErr w:type="gramStart"/>
            <w:r w:rsidRPr="006120D6">
              <w:rPr>
                <w:rFonts w:ascii="Times New Roman" w:hAnsi="Times New Roman" w:cs="Times New Roman"/>
                <w:sz w:val="24"/>
                <w:szCs w:val="24"/>
              </w:rPr>
              <w:t>..</w:t>
            </w:r>
            <w:proofErr w:type="gramEnd"/>
          </w:p>
        </w:tc>
        <w:tc>
          <w:tcPr>
            <w:tcW w:w="3088" w:type="dxa"/>
          </w:tcPr>
          <w:p w:rsidR="00404F70" w:rsidRPr="00024325" w:rsidRDefault="007839CE" w:rsidP="006120D6">
            <w:pPr>
              <w:spacing w:line="20" w:lineRule="atLeast"/>
              <w:rPr>
                <w:rFonts w:ascii="Times New Roman" w:hAnsi="Times New Roman" w:cs="Times New Roman"/>
                <w:sz w:val="24"/>
                <w:szCs w:val="24"/>
              </w:rPr>
            </w:pPr>
            <w:r w:rsidRPr="00024325">
              <w:rPr>
                <w:rFonts w:ascii="Times New Roman" w:hAnsi="Times New Roman" w:cs="Times New Roman"/>
                <w:sz w:val="24"/>
                <w:szCs w:val="24"/>
              </w:rPr>
              <w:t>Ансамбль танца «Урал»</w:t>
            </w: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6</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Эти разные марши</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7</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Расскажи сказку</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8</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Колыбельные </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9</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Обобщающий урок</w:t>
            </w:r>
            <w:r w:rsidR="008064BC" w:rsidRPr="006120D6">
              <w:rPr>
                <w:rFonts w:ascii="Times New Roman" w:hAnsi="Times New Roman" w:cs="Times New Roman"/>
                <w:sz w:val="24"/>
                <w:szCs w:val="24"/>
              </w:rPr>
              <w:t xml:space="preserve"> 1 четверти</w:t>
            </w:r>
            <w:r w:rsidRPr="006120D6">
              <w:rPr>
                <w:rFonts w:ascii="Times New Roman" w:hAnsi="Times New Roman" w:cs="Times New Roman"/>
                <w:sz w:val="24"/>
                <w:szCs w:val="24"/>
              </w:rPr>
              <w:t xml:space="preserve">. Урок </w:t>
            </w:r>
            <w:proofErr w:type="gramStart"/>
            <w:r w:rsidRPr="006120D6">
              <w:rPr>
                <w:rFonts w:ascii="Times New Roman" w:hAnsi="Times New Roman" w:cs="Times New Roman"/>
                <w:sz w:val="24"/>
                <w:szCs w:val="24"/>
              </w:rPr>
              <w:t>–к</w:t>
            </w:r>
            <w:proofErr w:type="gramEnd"/>
            <w:r w:rsidRPr="006120D6">
              <w:rPr>
                <w:rFonts w:ascii="Times New Roman" w:hAnsi="Times New Roman" w:cs="Times New Roman"/>
                <w:sz w:val="24"/>
                <w:szCs w:val="24"/>
              </w:rPr>
              <w:t>онцерт</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8" w:history="1">
              <w:r w:rsidR="002A6A94" w:rsidRPr="00711A0A">
                <w:rPr>
                  <w:rStyle w:val="aff1"/>
                  <w:rFonts w:ascii="Times New Roman" w:hAnsi="Times New Roman" w:cs="Times New Roman"/>
                  <w:sz w:val="24"/>
                  <w:szCs w:val="24"/>
                </w:rPr>
                <w:t>Исполнение муз</w:t>
              </w:r>
              <w:r w:rsidR="002A6A94" w:rsidRPr="00711A0A">
                <w:rPr>
                  <w:rStyle w:val="aff1"/>
                  <w:rFonts w:ascii="Times New Roman" w:hAnsi="Times New Roman" w:cs="Times New Roman"/>
                  <w:sz w:val="24"/>
                  <w:szCs w:val="24"/>
                </w:rPr>
                <w:t>ы</w:t>
              </w:r>
              <w:r w:rsidR="002A6A94" w:rsidRPr="00711A0A">
                <w:rPr>
                  <w:rStyle w:val="aff1"/>
                  <w:rFonts w:ascii="Times New Roman" w:hAnsi="Times New Roman" w:cs="Times New Roman"/>
                  <w:sz w:val="24"/>
                  <w:szCs w:val="24"/>
                </w:rPr>
                <w:t>кального произвед</w:t>
              </w:r>
              <w:r w:rsidR="002A6A94" w:rsidRPr="00711A0A">
                <w:rPr>
                  <w:rStyle w:val="aff1"/>
                  <w:rFonts w:ascii="Times New Roman" w:hAnsi="Times New Roman" w:cs="Times New Roman"/>
                  <w:sz w:val="24"/>
                  <w:szCs w:val="24"/>
                </w:rPr>
                <w:t>е</w:t>
              </w:r>
              <w:r w:rsidR="002A6A94" w:rsidRPr="00711A0A">
                <w:rPr>
                  <w:rStyle w:val="aff1"/>
                  <w:rFonts w:ascii="Times New Roman" w:hAnsi="Times New Roman" w:cs="Times New Roman"/>
                  <w:sz w:val="24"/>
                  <w:szCs w:val="24"/>
                </w:rPr>
                <w:t>ния</w:t>
              </w:r>
            </w:hyperlink>
          </w:p>
        </w:tc>
      </w:tr>
      <w:tr w:rsidR="00404F70" w:rsidRPr="006120D6" w:rsidTr="00404F70">
        <w:tc>
          <w:tcPr>
            <w:tcW w:w="674"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3</w:t>
            </w:r>
          </w:p>
        </w:tc>
        <w:tc>
          <w:tcPr>
            <w:tcW w:w="2698"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О России петь - что стремиться в храм</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5</w:t>
            </w: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10</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 Великий колокольный звон. </w:t>
            </w:r>
          </w:p>
        </w:tc>
        <w:tc>
          <w:tcPr>
            <w:tcW w:w="3088" w:type="dxa"/>
          </w:tcPr>
          <w:p w:rsidR="00404F70" w:rsidRPr="00024325" w:rsidRDefault="00404F70" w:rsidP="006120D6">
            <w:pPr>
              <w:spacing w:line="20" w:lineRule="atLeast"/>
              <w:rPr>
                <w:rFonts w:ascii="Times New Roman" w:hAnsi="Times New Roman" w:cs="Times New Roman"/>
                <w:sz w:val="24"/>
                <w:szCs w:val="24"/>
              </w:rPr>
            </w:pPr>
            <w:r w:rsidRPr="00024325">
              <w:rPr>
                <w:rFonts w:ascii="Times New Roman" w:hAnsi="Times New Roman" w:cs="Times New Roman"/>
                <w:sz w:val="24"/>
                <w:szCs w:val="24"/>
              </w:rPr>
              <w:t>Колокольные звоны Ч</w:t>
            </w:r>
            <w:r w:rsidRPr="00024325">
              <w:rPr>
                <w:rFonts w:ascii="Times New Roman" w:hAnsi="Times New Roman" w:cs="Times New Roman"/>
                <w:sz w:val="24"/>
                <w:szCs w:val="24"/>
              </w:rPr>
              <w:t>е</w:t>
            </w:r>
            <w:r w:rsidRPr="00024325">
              <w:rPr>
                <w:rFonts w:ascii="Times New Roman" w:hAnsi="Times New Roman" w:cs="Times New Roman"/>
                <w:sz w:val="24"/>
                <w:szCs w:val="24"/>
              </w:rPr>
              <w:t>лябинска</w:t>
            </w: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11</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Святые земли Русской. Князь Але</w:t>
            </w:r>
            <w:r w:rsidRPr="006120D6">
              <w:rPr>
                <w:rFonts w:ascii="Times New Roman" w:hAnsi="Times New Roman" w:cs="Times New Roman"/>
                <w:sz w:val="24"/>
                <w:szCs w:val="24"/>
              </w:rPr>
              <w:t>к</w:t>
            </w:r>
            <w:r w:rsidRPr="006120D6">
              <w:rPr>
                <w:rFonts w:ascii="Times New Roman" w:hAnsi="Times New Roman" w:cs="Times New Roman"/>
                <w:sz w:val="24"/>
                <w:szCs w:val="24"/>
              </w:rPr>
              <w:t>сандр Невский. Сергий Радонежский.</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9" w:history="1">
              <w:r w:rsidR="00A73220" w:rsidRPr="00611D6D">
                <w:rPr>
                  <w:rStyle w:val="aff1"/>
                  <w:rFonts w:ascii="Times New Roman" w:hAnsi="Times New Roman" w:cs="Times New Roman"/>
                  <w:sz w:val="24"/>
                  <w:szCs w:val="24"/>
                </w:rPr>
                <w:t>Графическая работа</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12</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Молитва</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13</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С Рождеством Христовым! Музыка на новогоднем празднике</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0" w:history="1">
              <w:r w:rsidR="00520C47" w:rsidRPr="00D53246">
                <w:rPr>
                  <w:rStyle w:val="aff1"/>
                  <w:rFonts w:ascii="Times New Roman" w:hAnsi="Times New Roman" w:cs="Times New Roman"/>
                  <w:sz w:val="24"/>
                  <w:szCs w:val="24"/>
                </w:rPr>
                <w:t>Музыкальный ди</w:t>
              </w:r>
              <w:r w:rsidR="00520C47" w:rsidRPr="00D53246">
                <w:rPr>
                  <w:rStyle w:val="aff1"/>
                  <w:rFonts w:ascii="Times New Roman" w:hAnsi="Times New Roman" w:cs="Times New Roman"/>
                  <w:sz w:val="24"/>
                  <w:szCs w:val="24"/>
                </w:rPr>
                <w:t>к</w:t>
              </w:r>
              <w:r w:rsidR="00520C47" w:rsidRPr="00D53246">
                <w:rPr>
                  <w:rStyle w:val="aff1"/>
                  <w:rFonts w:ascii="Times New Roman" w:hAnsi="Times New Roman" w:cs="Times New Roman"/>
                  <w:sz w:val="24"/>
                  <w:szCs w:val="24"/>
                </w:rPr>
                <w:t>тант</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sz w:val="24"/>
                <w:szCs w:val="24"/>
              </w:rPr>
            </w:pPr>
          </w:p>
        </w:tc>
        <w:tc>
          <w:tcPr>
            <w:tcW w:w="2698"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14</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Обобщающий урок</w:t>
            </w:r>
            <w:proofErr w:type="gramStart"/>
            <w:r w:rsidR="008064BC" w:rsidRPr="006120D6">
              <w:rPr>
                <w:rFonts w:ascii="Times New Roman" w:hAnsi="Times New Roman" w:cs="Times New Roman"/>
                <w:sz w:val="24"/>
                <w:szCs w:val="24"/>
              </w:rPr>
              <w:t>2</w:t>
            </w:r>
            <w:proofErr w:type="gramEnd"/>
            <w:r w:rsidR="00A45397" w:rsidRPr="006120D6">
              <w:rPr>
                <w:rFonts w:ascii="Times New Roman" w:hAnsi="Times New Roman" w:cs="Times New Roman"/>
                <w:sz w:val="24"/>
                <w:szCs w:val="24"/>
              </w:rPr>
              <w:t xml:space="preserve"> четверти</w:t>
            </w:r>
            <w:r w:rsidRPr="006120D6">
              <w:rPr>
                <w:rFonts w:ascii="Times New Roman" w:hAnsi="Times New Roman" w:cs="Times New Roman"/>
                <w:sz w:val="24"/>
                <w:szCs w:val="24"/>
              </w:rPr>
              <w:t xml:space="preserve">. Урок - </w:t>
            </w:r>
            <w:r w:rsidRPr="006120D6">
              <w:rPr>
                <w:rFonts w:ascii="Times New Roman" w:hAnsi="Times New Roman" w:cs="Times New Roman"/>
                <w:sz w:val="24"/>
                <w:szCs w:val="24"/>
              </w:rPr>
              <w:lastRenderedPageBreak/>
              <w:t>концерт</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1" w:history="1">
              <w:r w:rsidR="008064BC" w:rsidRPr="00711A0A">
                <w:rPr>
                  <w:rStyle w:val="aff1"/>
                  <w:rFonts w:ascii="Times New Roman" w:hAnsi="Times New Roman" w:cs="Times New Roman"/>
                  <w:sz w:val="24"/>
                  <w:szCs w:val="24"/>
                </w:rPr>
                <w:t>Исполнение муз</w:t>
              </w:r>
              <w:r w:rsidR="008064BC" w:rsidRPr="00711A0A">
                <w:rPr>
                  <w:rStyle w:val="aff1"/>
                  <w:rFonts w:ascii="Times New Roman" w:hAnsi="Times New Roman" w:cs="Times New Roman"/>
                  <w:sz w:val="24"/>
                  <w:szCs w:val="24"/>
                </w:rPr>
                <w:t>ы</w:t>
              </w:r>
              <w:r w:rsidR="008064BC" w:rsidRPr="00711A0A">
                <w:rPr>
                  <w:rStyle w:val="aff1"/>
                  <w:rFonts w:ascii="Times New Roman" w:hAnsi="Times New Roman" w:cs="Times New Roman"/>
                  <w:sz w:val="24"/>
                  <w:szCs w:val="24"/>
                </w:rPr>
                <w:lastRenderedPageBreak/>
                <w:t>кального произвед</w:t>
              </w:r>
              <w:r w:rsidR="008064BC" w:rsidRPr="00711A0A">
                <w:rPr>
                  <w:rStyle w:val="aff1"/>
                  <w:rFonts w:ascii="Times New Roman" w:hAnsi="Times New Roman" w:cs="Times New Roman"/>
                  <w:sz w:val="24"/>
                  <w:szCs w:val="24"/>
                </w:rPr>
                <w:t>е</w:t>
              </w:r>
              <w:r w:rsidR="008064BC" w:rsidRPr="00711A0A">
                <w:rPr>
                  <w:rStyle w:val="aff1"/>
                  <w:rFonts w:ascii="Times New Roman" w:hAnsi="Times New Roman" w:cs="Times New Roman"/>
                  <w:sz w:val="24"/>
                  <w:szCs w:val="24"/>
                </w:rPr>
                <w:t>ния</w:t>
              </w:r>
            </w:hyperlink>
          </w:p>
        </w:tc>
      </w:tr>
      <w:tr w:rsidR="00404F70" w:rsidRPr="006120D6" w:rsidTr="00404F70">
        <w:tc>
          <w:tcPr>
            <w:tcW w:w="674"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lastRenderedPageBreak/>
              <w:t>4</w:t>
            </w:r>
          </w:p>
        </w:tc>
        <w:tc>
          <w:tcPr>
            <w:tcW w:w="2698" w:type="dxa"/>
            <w:vMerge w:val="restart"/>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b/>
                <w:sz w:val="24"/>
                <w:szCs w:val="24"/>
              </w:rPr>
              <w:t>Гори, гори ясно, чтобы не погасло</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4</w:t>
            </w: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15</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Русские народные инструменты. Пл</w:t>
            </w:r>
            <w:r w:rsidRPr="006120D6">
              <w:rPr>
                <w:rFonts w:ascii="Times New Roman" w:hAnsi="Times New Roman" w:cs="Times New Roman"/>
                <w:sz w:val="24"/>
                <w:szCs w:val="24"/>
              </w:rPr>
              <w:t>я</w:t>
            </w:r>
            <w:r w:rsidRPr="006120D6">
              <w:rPr>
                <w:rFonts w:ascii="Times New Roman" w:hAnsi="Times New Roman" w:cs="Times New Roman"/>
                <w:sz w:val="24"/>
                <w:szCs w:val="24"/>
              </w:rPr>
              <w:t>совые наигрыши</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16</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Музыка в народном стиле</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2" w:history="1">
              <w:r w:rsidR="00520C47" w:rsidRPr="00D53246">
                <w:rPr>
                  <w:rStyle w:val="aff1"/>
                  <w:rFonts w:ascii="Times New Roman" w:hAnsi="Times New Roman" w:cs="Times New Roman"/>
                  <w:sz w:val="24"/>
                  <w:szCs w:val="24"/>
                </w:rPr>
                <w:t>Самостоятельная р</w:t>
              </w:r>
              <w:r w:rsidR="00520C47" w:rsidRPr="00D53246">
                <w:rPr>
                  <w:rStyle w:val="aff1"/>
                  <w:rFonts w:ascii="Times New Roman" w:hAnsi="Times New Roman" w:cs="Times New Roman"/>
                  <w:sz w:val="24"/>
                  <w:szCs w:val="24"/>
                </w:rPr>
                <w:t>а</w:t>
              </w:r>
              <w:r w:rsidR="00520C47" w:rsidRPr="00D53246">
                <w:rPr>
                  <w:rStyle w:val="aff1"/>
                  <w:rFonts w:ascii="Times New Roman" w:hAnsi="Times New Roman" w:cs="Times New Roman"/>
                  <w:sz w:val="24"/>
                  <w:szCs w:val="24"/>
                </w:rPr>
                <w:t>бота</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17</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Проводы зимы</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18</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Встреча весны</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rPr>
          <w:trHeight w:val="739"/>
        </w:trPr>
        <w:tc>
          <w:tcPr>
            <w:tcW w:w="674"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5</w:t>
            </w:r>
          </w:p>
        </w:tc>
        <w:tc>
          <w:tcPr>
            <w:tcW w:w="2698"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В музыкальном т</w:t>
            </w:r>
            <w:r w:rsidRPr="006120D6">
              <w:rPr>
                <w:rFonts w:ascii="Times New Roman" w:hAnsi="Times New Roman" w:cs="Times New Roman"/>
                <w:b/>
                <w:sz w:val="24"/>
                <w:szCs w:val="24"/>
              </w:rPr>
              <w:t>е</w:t>
            </w:r>
            <w:r w:rsidRPr="006120D6">
              <w:rPr>
                <w:rFonts w:ascii="Times New Roman" w:hAnsi="Times New Roman" w:cs="Times New Roman"/>
                <w:b/>
                <w:sz w:val="24"/>
                <w:szCs w:val="24"/>
              </w:rPr>
              <w:t>атре</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4</w:t>
            </w: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19</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Сказка будет впереди. «Волшебная п</w:t>
            </w:r>
            <w:r w:rsidRPr="006120D6">
              <w:rPr>
                <w:rFonts w:ascii="Times New Roman" w:hAnsi="Times New Roman" w:cs="Times New Roman"/>
                <w:sz w:val="24"/>
                <w:szCs w:val="24"/>
              </w:rPr>
              <w:t>а</w:t>
            </w:r>
            <w:r w:rsidRPr="006120D6">
              <w:rPr>
                <w:rFonts w:ascii="Times New Roman" w:hAnsi="Times New Roman" w:cs="Times New Roman"/>
                <w:sz w:val="24"/>
                <w:szCs w:val="24"/>
              </w:rPr>
              <w:t>лочка» Детский музыкальный театр</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20</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Театр оперы и балета</w:t>
            </w:r>
          </w:p>
        </w:tc>
        <w:tc>
          <w:tcPr>
            <w:tcW w:w="3088" w:type="dxa"/>
          </w:tcPr>
          <w:p w:rsidR="00404F70" w:rsidRPr="00024325" w:rsidRDefault="00404F70" w:rsidP="007A7379">
            <w:pPr>
              <w:spacing w:line="20" w:lineRule="atLeast"/>
              <w:rPr>
                <w:rFonts w:ascii="Times New Roman" w:hAnsi="Times New Roman" w:cs="Times New Roman"/>
                <w:sz w:val="24"/>
                <w:szCs w:val="24"/>
              </w:rPr>
            </w:pPr>
            <w:r w:rsidRPr="00024325">
              <w:rPr>
                <w:rFonts w:ascii="Times New Roman" w:hAnsi="Times New Roman" w:cs="Times New Roman"/>
                <w:sz w:val="24"/>
                <w:szCs w:val="24"/>
              </w:rPr>
              <w:t>Театр оперы и балета им. М.И. Глинка в г. Чел</w:t>
            </w:r>
            <w:r w:rsidRPr="00024325">
              <w:rPr>
                <w:rFonts w:ascii="Times New Roman" w:hAnsi="Times New Roman" w:cs="Times New Roman"/>
                <w:sz w:val="24"/>
                <w:szCs w:val="24"/>
              </w:rPr>
              <w:t>я</w:t>
            </w:r>
            <w:r w:rsidRPr="00024325">
              <w:rPr>
                <w:rFonts w:ascii="Times New Roman" w:hAnsi="Times New Roman" w:cs="Times New Roman"/>
                <w:sz w:val="24"/>
                <w:szCs w:val="24"/>
              </w:rPr>
              <w:t>бинске</w:t>
            </w: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21</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Опера «Руслан и Людмила»</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3" w:history="1">
              <w:r w:rsidR="00A73220" w:rsidRPr="00611D6D">
                <w:rPr>
                  <w:rStyle w:val="aff1"/>
                  <w:rFonts w:ascii="Times New Roman" w:hAnsi="Times New Roman" w:cs="Times New Roman"/>
                  <w:sz w:val="24"/>
                  <w:szCs w:val="24"/>
                </w:rPr>
                <w:t>Графическая работа</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22</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Какое чудное мгновенье</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6</w:t>
            </w:r>
          </w:p>
        </w:tc>
        <w:tc>
          <w:tcPr>
            <w:tcW w:w="2698"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В концертном зале</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5</w:t>
            </w: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23-24</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Симфоническая сказка «Петя и волк»</w:t>
            </w:r>
          </w:p>
        </w:tc>
        <w:tc>
          <w:tcPr>
            <w:tcW w:w="3088" w:type="dxa"/>
          </w:tcPr>
          <w:p w:rsidR="00404F70" w:rsidRPr="00024325" w:rsidRDefault="002861E7" w:rsidP="007A7379">
            <w:pPr>
              <w:spacing w:line="20" w:lineRule="atLeast"/>
              <w:rPr>
                <w:rFonts w:ascii="Times New Roman" w:hAnsi="Times New Roman" w:cs="Times New Roman"/>
                <w:sz w:val="24"/>
                <w:szCs w:val="24"/>
              </w:rPr>
            </w:pPr>
            <w:r w:rsidRPr="00024325">
              <w:rPr>
                <w:rFonts w:ascii="Times New Roman" w:hAnsi="Times New Roman" w:cs="Times New Roman"/>
                <w:sz w:val="24"/>
                <w:szCs w:val="24"/>
              </w:rPr>
              <w:t>«Петя и волк» в исполн</w:t>
            </w:r>
            <w:r w:rsidRPr="00024325">
              <w:rPr>
                <w:rFonts w:ascii="Times New Roman" w:hAnsi="Times New Roman" w:cs="Times New Roman"/>
                <w:sz w:val="24"/>
                <w:szCs w:val="24"/>
              </w:rPr>
              <w:t>е</w:t>
            </w:r>
            <w:r w:rsidRPr="00024325">
              <w:rPr>
                <w:rFonts w:ascii="Times New Roman" w:hAnsi="Times New Roman" w:cs="Times New Roman"/>
                <w:sz w:val="24"/>
                <w:szCs w:val="24"/>
              </w:rPr>
              <w:t>нии камерного оркестра «Классика» под управл</w:t>
            </w:r>
            <w:r w:rsidRPr="00024325">
              <w:rPr>
                <w:rFonts w:ascii="Times New Roman" w:hAnsi="Times New Roman" w:cs="Times New Roman"/>
                <w:sz w:val="24"/>
                <w:szCs w:val="24"/>
              </w:rPr>
              <w:t>е</w:t>
            </w:r>
            <w:r w:rsidRPr="00024325">
              <w:rPr>
                <w:rFonts w:ascii="Times New Roman" w:hAnsi="Times New Roman" w:cs="Times New Roman"/>
                <w:sz w:val="24"/>
                <w:szCs w:val="24"/>
              </w:rPr>
              <w:t>нием Заслуженного арт</w:t>
            </w:r>
            <w:r w:rsidRPr="00024325">
              <w:rPr>
                <w:rFonts w:ascii="Times New Roman" w:hAnsi="Times New Roman" w:cs="Times New Roman"/>
                <w:sz w:val="24"/>
                <w:szCs w:val="24"/>
              </w:rPr>
              <w:t>и</w:t>
            </w:r>
            <w:r w:rsidRPr="00024325">
              <w:rPr>
                <w:rFonts w:ascii="Times New Roman" w:hAnsi="Times New Roman" w:cs="Times New Roman"/>
                <w:sz w:val="24"/>
                <w:szCs w:val="24"/>
              </w:rPr>
              <w:t>ста РФ А. Абдурахманова</w:t>
            </w:r>
            <w:r w:rsidR="006120D6" w:rsidRPr="00024325">
              <w:rPr>
                <w:rFonts w:ascii="Times New Roman" w:hAnsi="Times New Roman" w:cs="Times New Roman"/>
                <w:sz w:val="24"/>
                <w:szCs w:val="24"/>
              </w:rPr>
              <w:t xml:space="preserve"> </w:t>
            </w: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4" w:history="1">
              <w:r w:rsidR="00A73220" w:rsidRPr="00611D6D">
                <w:rPr>
                  <w:rStyle w:val="aff1"/>
                  <w:rFonts w:ascii="Times New Roman" w:hAnsi="Times New Roman" w:cs="Times New Roman"/>
                  <w:sz w:val="24"/>
                  <w:szCs w:val="24"/>
                </w:rPr>
                <w:t>Графическая работа</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25</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"Картинки с выставки"</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5" w:history="1">
              <w:r w:rsidR="00711A0A" w:rsidRPr="00711A0A">
                <w:rPr>
                  <w:rStyle w:val="aff1"/>
                  <w:rFonts w:ascii="Times New Roman" w:hAnsi="Times New Roman" w:cs="Times New Roman"/>
                  <w:sz w:val="24"/>
                  <w:szCs w:val="24"/>
                </w:rPr>
                <w:t>Музыкальная викт</w:t>
              </w:r>
              <w:r w:rsidR="00711A0A" w:rsidRPr="00711A0A">
                <w:rPr>
                  <w:rStyle w:val="aff1"/>
                  <w:rFonts w:ascii="Times New Roman" w:hAnsi="Times New Roman" w:cs="Times New Roman"/>
                  <w:sz w:val="24"/>
                  <w:szCs w:val="24"/>
                </w:rPr>
                <w:t>о</w:t>
              </w:r>
              <w:r w:rsidR="00711A0A" w:rsidRPr="00711A0A">
                <w:rPr>
                  <w:rStyle w:val="aff1"/>
                  <w:rFonts w:ascii="Times New Roman" w:hAnsi="Times New Roman" w:cs="Times New Roman"/>
                  <w:sz w:val="24"/>
                  <w:szCs w:val="24"/>
                </w:rPr>
                <w:t>рина</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26</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Звучит нестареющий Моцарт</w:t>
            </w:r>
            <w:r w:rsidR="0057595D" w:rsidRPr="006120D6">
              <w:rPr>
                <w:rFonts w:ascii="Times New Roman" w:hAnsi="Times New Roman" w:cs="Times New Roman"/>
                <w:sz w:val="24"/>
                <w:szCs w:val="24"/>
              </w:rPr>
              <w:t>! (Симф</w:t>
            </w:r>
            <w:r w:rsidR="0057595D" w:rsidRPr="006120D6">
              <w:rPr>
                <w:rFonts w:ascii="Times New Roman" w:hAnsi="Times New Roman" w:cs="Times New Roman"/>
                <w:sz w:val="24"/>
                <w:szCs w:val="24"/>
              </w:rPr>
              <w:t>о</w:t>
            </w:r>
            <w:r w:rsidR="0057595D" w:rsidRPr="006120D6">
              <w:rPr>
                <w:rFonts w:ascii="Times New Roman" w:hAnsi="Times New Roman" w:cs="Times New Roman"/>
                <w:sz w:val="24"/>
                <w:szCs w:val="24"/>
              </w:rPr>
              <w:t>ния №40, «Увертюра»)</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27</w:t>
            </w:r>
          </w:p>
        </w:tc>
        <w:tc>
          <w:tcPr>
            <w:tcW w:w="4882" w:type="dxa"/>
          </w:tcPr>
          <w:p w:rsidR="00404F70" w:rsidRPr="006120D6" w:rsidRDefault="0057595D"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Музыкальное впечатление</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6" w:history="1">
              <w:r w:rsidR="00A73220" w:rsidRPr="00611D6D">
                <w:rPr>
                  <w:rStyle w:val="aff1"/>
                  <w:rFonts w:ascii="Times New Roman" w:hAnsi="Times New Roman" w:cs="Times New Roman"/>
                  <w:sz w:val="24"/>
                  <w:szCs w:val="24"/>
                </w:rPr>
                <w:t>Графическая работа</w:t>
              </w:r>
            </w:hyperlink>
          </w:p>
        </w:tc>
      </w:tr>
      <w:tr w:rsidR="00404F70" w:rsidRPr="006120D6" w:rsidTr="00404F70">
        <w:tc>
          <w:tcPr>
            <w:tcW w:w="674"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7</w:t>
            </w:r>
          </w:p>
        </w:tc>
        <w:tc>
          <w:tcPr>
            <w:tcW w:w="2698"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Чтоб музыкантом быть, так надобно уменье</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7</w:t>
            </w: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28</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Музыкальные инструменты (орган).</w:t>
            </w:r>
            <w:r w:rsidR="0057595D" w:rsidRPr="006120D6">
              <w:rPr>
                <w:rFonts w:ascii="Times New Roman" w:hAnsi="Times New Roman" w:cs="Times New Roman"/>
                <w:sz w:val="24"/>
                <w:szCs w:val="24"/>
              </w:rPr>
              <w:t xml:space="preserve"> И всё это Бах!</w:t>
            </w:r>
          </w:p>
        </w:tc>
        <w:tc>
          <w:tcPr>
            <w:tcW w:w="3088" w:type="dxa"/>
          </w:tcPr>
          <w:p w:rsidR="00404F70" w:rsidRPr="00024325" w:rsidRDefault="00404F70" w:rsidP="007A7379">
            <w:pPr>
              <w:spacing w:line="20" w:lineRule="atLeast"/>
              <w:rPr>
                <w:rFonts w:ascii="Times New Roman" w:hAnsi="Times New Roman" w:cs="Times New Roman"/>
                <w:sz w:val="24"/>
                <w:szCs w:val="24"/>
              </w:rPr>
            </w:pPr>
            <w:r w:rsidRPr="00024325">
              <w:rPr>
                <w:rFonts w:ascii="Times New Roman" w:hAnsi="Times New Roman" w:cs="Times New Roman"/>
                <w:sz w:val="24"/>
                <w:szCs w:val="24"/>
              </w:rPr>
              <w:t>Челябинские исполнит</w:t>
            </w:r>
            <w:r w:rsidRPr="00024325">
              <w:rPr>
                <w:rFonts w:ascii="Times New Roman" w:hAnsi="Times New Roman" w:cs="Times New Roman"/>
                <w:sz w:val="24"/>
                <w:szCs w:val="24"/>
              </w:rPr>
              <w:t>е</w:t>
            </w:r>
            <w:r w:rsidRPr="00024325">
              <w:rPr>
                <w:rFonts w:ascii="Times New Roman" w:hAnsi="Times New Roman" w:cs="Times New Roman"/>
                <w:sz w:val="24"/>
                <w:szCs w:val="24"/>
              </w:rPr>
              <w:t>ли органной музыки (Владимир Хомяков)</w:t>
            </w:r>
            <w:r w:rsidR="006120D6" w:rsidRPr="00024325">
              <w:rPr>
                <w:rFonts w:ascii="Times New Roman" w:hAnsi="Times New Roman" w:cs="Times New Roman"/>
                <w:sz w:val="24"/>
                <w:szCs w:val="24"/>
              </w:rPr>
              <w:t xml:space="preserve"> </w:t>
            </w: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29</w:t>
            </w:r>
          </w:p>
        </w:tc>
        <w:tc>
          <w:tcPr>
            <w:tcW w:w="4882" w:type="dxa"/>
          </w:tcPr>
          <w:p w:rsidR="00404F70" w:rsidRPr="006120D6" w:rsidRDefault="0057595D"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w:t>
            </w:r>
            <w:r w:rsidR="00404F70" w:rsidRPr="006120D6">
              <w:rPr>
                <w:rFonts w:ascii="Times New Roman" w:hAnsi="Times New Roman" w:cs="Times New Roman"/>
                <w:sz w:val="24"/>
                <w:szCs w:val="24"/>
              </w:rPr>
              <w:t>Все в движении</w:t>
            </w:r>
            <w:r w:rsidRPr="006120D6">
              <w:rPr>
                <w:rFonts w:ascii="Times New Roman" w:hAnsi="Times New Roman" w:cs="Times New Roman"/>
                <w:sz w:val="24"/>
                <w:szCs w:val="24"/>
              </w:rPr>
              <w:t>». Жанры музыки</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30</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Музыка учит людей понимать друг др</w:t>
            </w:r>
            <w:r w:rsidRPr="006120D6">
              <w:rPr>
                <w:rFonts w:ascii="Times New Roman" w:hAnsi="Times New Roman" w:cs="Times New Roman"/>
                <w:sz w:val="24"/>
                <w:szCs w:val="24"/>
              </w:rPr>
              <w:t>у</w:t>
            </w:r>
            <w:r w:rsidRPr="006120D6">
              <w:rPr>
                <w:rFonts w:ascii="Times New Roman" w:hAnsi="Times New Roman" w:cs="Times New Roman"/>
                <w:sz w:val="24"/>
                <w:szCs w:val="24"/>
              </w:rPr>
              <w:t>га</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7" w:history="1">
              <w:r w:rsidR="00520C47" w:rsidRPr="00D53246">
                <w:rPr>
                  <w:rStyle w:val="aff1"/>
                  <w:rFonts w:ascii="Times New Roman" w:hAnsi="Times New Roman" w:cs="Times New Roman"/>
                  <w:sz w:val="24"/>
                  <w:szCs w:val="24"/>
                </w:rPr>
                <w:t>Самостоятельная р</w:t>
              </w:r>
              <w:r w:rsidR="00520C47" w:rsidRPr="00D53246">
                <w:rPr>
                  <w:rStyle w:val="aff1"/>
                  <w:rFonts w:ascii="Times New Roman" w:hAnsi="Times New Roman" w:cs="Times New Roman"/>
                  <w:sz w:val="24"/>
                  <w:szCs w:val="24"/>
                </w:rPr>
                <w:t>а</w:t>
              </w:r>
              <w:r w:rsidR="00520C47" w:rsidRPr="00D53246">
                <w:rPr>
                  <w:rStyle w:val="aff1"/>
                  <w:rFonts w:ascii="Times New Roman" w:hAnsi="Times New Roman" w:cs="Times New Roman"/>
                  <w:sz w:val="24"/>
                  <w:szCs w:val="24"/>
                </w:rPr>
                <w:t>бота</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31</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 Два лада. Природа и музыка</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8" w:history="1">
              <w:r w:rsidR="00520C47" w:rsidRPr="00D53246">
                <w:rPr>
                  <w:rStyle w:val="aff1"/>
                  <w:rFonts w:ascii="Times New Roman" w:hAnsi="Times New Roman" w:cs="Times New Roman"/>
                  <w:sz w:val="24"/>
                  <w:szCs w:val="24"/>
                </w:rPr>
                <w:t>Музыкальный ди</w:t>
              </w:r>
              <w:r w:rsidR="00520C47" w:rsidRPr="00D53246">
                <w:rPr>
                  <w:rStyle w:val="aff1"/>
                  <w:rFonts w:ascii="Times New Roman" w:hAnsi="Times New Roman" w:cs="Times New Roman"/>
                  <w:sz w:val="24"/>
                  <w:szCs w:val="24"/>
                </w:rPr>
                <w:t>к</w:t>
              </w:r>
              <w:r w:rsidR="00520C47" w:rsidRPr="00D53246">
                <w:rPr>
                  <w:rStyle w:val="aff1"/>
                  <w:rFonts w:ascii="Times New Roman" w:hAnsi="Times New Roman" w:cs="Times New Roman"/>
                  <w:sz w:val="24"/>
                  <w:szCs w:val="24"/>
                </w:rPr>
                <w:t>тант</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32</w:t>
            </w:r>
          </w:p>
        </w:tc>
        <w:tc>
          <w:tcPr>
            <w:tcW w:w="4882" w:type="dxa"/>
          </w:tcPr>
          <w:p w:rsidR="00404F70" w:rsidRPr="006120D6" w:rsidRDefault="0057595D"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Международный конкурс </w:t>
            </w:r>
            <w:proofErr w:type="spellStart"/>
            <w:r w:rsidRPr="006120D6">
              <w:rPr>
                <w:rFonts w:ascii="Times New Roman" w:hAnsi="Times New Roman" w:cs="Times New Roman"/>
                <w:sz w:val="24"/>
                <w:szCs w:val="24"/>
              </w:rPr>
              <w:t>исполнит</w:t>
            </w:r>
            <w:r w:rsidRPr="006120D6">
              <w:rPr>
                <w:rFonts w:ascii="Times New Roman" w:hAnsi="Times New Roman" w:cs="Times New Roman"/>
                <w:sz w:val="24"/>
                <w:szCs w:val="24"/>
              </w:rPr>
              <w:t>е</w:t>
            </w:r>
            <w:r w:rsidRPr="006120D6">
              <w:rPr>
                <w:rFonts w:ascii="Times New Roman" w:hAnsi="Times New Roman" w:cs="Times New Roman"/>
                <w:sz w:val="24"/>
                <w:szCs w:val="24"/>
              </w:rPr>
              <w:t>лейим</w:t>
            </w:r>
            <w:proofErr w:type="spellEnd"/>
            <w:r w:rsidRPr="006120D6">
              <w:rPr>
                <w:rFonts w:ascii="Times New Roman" w:hAnsi="Times New Roman" w:cs="Times New Roman"/>
                <w:sz w:val="24"/>
                <w:szCs w:val="24"/>
              </w:rPr>
              <w:t>. П.И. Чайковского</w:t>
            </w:r>
          </w:p>
        </w:tc>
        <w:tc>
          <w:tcPr>
            <w:tcW w:w="3088" w:type="dxa"/>
          </w:tcPr>
          <w:p w:rsidR="00404F70" w:rsidRPr="00024325" w:rsidRDefault="0038498D" w:rsidP="006120D6">
            <w:pPr>
              <w:spacing w:line="20" w:lineRule="atLeast"/>
              <w:rPr>
                <w:rFonts w:ascii="Times New Roman" w:hAnsi="Times New Roman" w:cs="Times New Roman"/>
                <w:sz w:val="24"/>
                <w:szCs w:val="24"/>
              </w:rPr>
            </w:pPr>
            <w:r w:rsidRPr="00024325">
              <w:rPr>
                <w:rFonts w:ascii="Times New Roman" w:hAnsi="Times New Roman" w:cs="Times New Roman"/>
                <w:sz w:val="24"/>
                <w:szCs w:val="24"/>
              </w:rPr>
              <w:t>Международный конкурс пианистов им. С.Г. Не</w:t>
            </w:r>
            <w:r w:rsidRPr="00024325">
              <w:rPr>
                <w:rFonts w:ascii="Times New Roman" w:hAnsi="Times New Roman" w:cs="Times New Roman"/>
                <w:sz w:val="24"/>
                <w:szCs w:val="24"/>
              </w:rPr>
              <w:t>й</w:t>
            </w:r>
            <w:r w:rsidRPr="00024325">
              <w:rPr>
                <w:rFonts w:ascii="Times New Roman" w:hAnsi="Times New Roman" w:cs="Times New Roman"/>
                <w:sz w:val="24"/>
                <w:szCs w:val="24"/>
              </w:rPr>
              <w:t>гауза</w:t>
            </w:r>
          </w:p>
        </w:tc>
        <w:tc>
          <w:tcPr>
            <w:tcW w:w="2110"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33</w:t>
            </w:r>
          </w:p>
        </w:tc>
        <w:tc>
          <w:tcPr>
            <w:tcW w:w="4882" w:type="dxa"/>
          </w:tcPr>
          <w:p w:rsidR="00404F70" w:rsidRPr="006120D6" w:rsidRDefault="00404F70" w:rsidP="006120D6">
            <w:pPr>
              <w:spacing w:line="20" w:lineRule="atLeast"/>
              <w:rPr>
                <w:rFonts w:ascii="Times New Roman" w:hAnsi="Times New Roman" w:cs="Times New Roman"/>
                <w:sz w:val="24"/>
                <w:szCs w:val="24"/>
                <w:highlight w:val="yellow"/>
              </w:rPr>
            </w:pPr>
            <w:r w:rsidRPr="006120D6">
              <w:rPr>
                <w:rFonts w:ascii="Times New Roman" w:hAnsi="Times New Roman" w:cs="Times New Roman"/>
                <w:sz w:val="24"/>
                <w:szCs w:val="24"/>
              </w:rPr>
              <w:t>Итоговое обобщение по курсу.</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19" w:history="1">
              <w:r w:rsidR="002A6A94" w:rsidRPr="00D53246">
                <w:rPr>
                  <w:rStyle w:val="aff1"/>
                  <w:rFonts w:ascii="Times New Roman" w:hAnsi="Times New Roman" w:cs="Times New Roman"/>
                  <w:sz w:val="24"/>
                  <w:szCs w:val="24"/>
                </w:rPr>
                <w:t>Стандартизированная контрольная работа</w:t>
              </w:r>
              <w:r w:rsidR="00B14D41" w:rsidRPr="00D53246">
                <w:rPr>
                  <w:rStyle w:val="aff1"/>
                  <w:rFonts w:ascii="Times New Roman" w:hAnsi="Times New Roman" w:cs="Times New Roman"/>
                  <w:sz w:val="24"/>
                  <w:szCs w:val="24"/>
                </w:rPr>
                <w:t xml:space="preserve"> (с учётом НРЭО)</w:t>
              </w:r>
            </w:hyperlink>
          </w:p>
        </w:tc>
      </w:tr>
      <w:tr w:rsidR="00404F70" w:rsidRPr="006120D6" w:rsidTr="00404F70">
        <w:tc>
          <w:tcPr>
            <w:tcW w:w="674" w:type="dxa"/>
            <w:vMerge/>
          </w:tcPr>
          <w:p w:rsidR="00404F70" w:rsidRPr="006120D6" w:rsidRDefault="00404F70" w:rsidP="006120D6">
            <w:pPr>
              <w:spacing w:line="20" w:lineRule="atLeast"/>
              <w:rPr>
                <w:rFonts w:ascii="Times New Roman" w:hAnsi="Times New Roman" w:cs="Times New Roman"/>
                <w:b/>
                <w:sz w:val="24"/>
                <w:szCs w:val="24"/>
              </w:rPr>
            </w:pPr>
          </w:p>
        </w:tc>
        <w:tc>
          <w:tcPr>
            <w:tcW w:w="2698"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jc w:val="center"/>
              <w:rPr>
                <w:rFonts w:ascii="Times New Roman" w:hAnsi="Times New Roman" w:cs="Times New Roman"/>
                <w:color w:val="000000"/>
                <w:sz w:val="24"/>
                <w:szCs w:val="24"/>
              </w:rPr>
            </w:pPr>
            <w:r w:rsidRPr="006120D6">
              <w:rPr>
                <w:rFonts w:ascii="Times New Roman" w:hAnsi="Times New Roman" w:cs="Times New Roman"/>
                <w:color w:val="000000"/>
                <w:sz w:val="24"/>
                <w:szCs w:val="24"/>
              </w:rPr>
              <w:t>34</w:t>
            </w:r>
          </w:p>
        </w:tc>
        <w:tc>
          <w:tcPr>
            <w:tcW w:w="4882"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Урок-концерт</w:t>
            </w:r>
          </w:p>
        </w:tc>
        <w:tc>
          <w:tcPr>
            <w:tcW w:w="3088" w:type="dxa"/>
          </w:tcPr>
          <w:p w:rsidR="00404F70" w:rsidRPr="00024325" w:rsidRDefault="00404F70" w:rsidP="006120D6">
            <w:pPr>
              <w:spacing w:line="20" w:lineRule="atLeast"/>
              <w:rPr>
                <w:rFonts w:ascii="Times New Roman" w:hAnsi="Times New Roman" w:cs="Times New Roman"/>
                <w:sz w:val="24"/>
                <w:szCs w:val="24"/>
              </w:rPr>
            </w:pPr>
          </w:p>
        </w:tc>
        <w:tc>
          <w:tcPr>
            <w:tcW w:w="2110" w:type="dxa"/>
          </w:tcPr>
          <w:p w:rsidR="00404F70" w:rsidRPr="006120D6" w:rsidRDefault="00AA15E6" w:rsidP="006120D6">
            <w:pPr>
              <w:spacing w:line="20" w:lineRule="atLeast"/>
              <w:rPr>
                <w:rFonts w:ascii="Times New Roman" w:hAnsi="Times New Roman" w:cs="Times New Roman"/>
                <w:sz w:val="24"/>
                <w:szCs w:val="24"/>
              </w:rPr>
            </w:pPr>
            <w:hyperlink r:id="rId20" w:history="1">
              <w:r w:rsidR="002A6A94" w:rsidRPr="00711A0A">
                <w:rPr>
                  <w:rStyle w:val="aff1"/>
                  <w:rFonts w:ascii="Times New Roman" w:hAnsi="Times New Roman" w:cs="Times New Roman"/>
                  <w:sz w:val="24"/>
                  <w:szCs w:val="24"/>
                </w:rPr>
                <w:t>Исполнение муз</w:t>
              </w:r>
              <w:r w:rsidR="002A6A94" w:rsidRPr="00711A0A">
                <w:rPr>
                  <w:rStyle w:val="aff1"/>
                  <w:rFonts w:ascii="Times New Roman" w:hAnsi="Times New Roman" w:cs="Times New Roman"/>
                  <w:sz w:val="24"/>
                  <w:szCs w:val="24"/>
                </w:rPr>
                <w:t>ы</w:t>
              </w:r>
              <w:r w:rsidR="002A6A94" w:rsidRPr="00711A0A">
                <w:rPr>
                  <w:rStyle w:val="aff1"/>
                  <w:rFonts w:ascii="Times New Roman" w:hAnsi="Times New Roman" w:cs="Times New Roman"/>
                  <w:sz w:val="24"/>
                  <w:szCs w:val="24"/>
                </w:rPr>
                <w:t>кального произвед</w:t>
              </w:r>
              <w:r w:rsidR="002A6A94" w:rsidRPr="00711A0A">
                <w:rPr>
                  <w:rStyle w:val="aff1"/>
                  <w:rFonts w:ascii="Times New Roman" w:hAnsi="Times New Roman" w:cs="Times New Roman"/>
                  <w:sz w:val="24"/>
                  <w:szCs w:val="24"/>
                </w:rPr>
                <w:t>е</w:t>
              </w:r>
              <w:r w:rsidR="002A6A94" w:rsidRPr="00711A0A">
                <w:rPr>
                  <w:rStyle w:val="aff1"/>
                  <w:rFonts w:ascii="Times New Roman" w:hAnsi="Times New Roman" w:cs="Times New Roman"/>
                  <w:sz w:val="24"/>
                  <w:szCs w:val="24"/>
                </w:rPr>
                <w:t>ния</w:t>
              </w:r>
            </w:hyperlink>
          </w:p>
        </w:tc>
      </w:tr>
    </w:tbl>
    <w:p w:rsidR="00404F70" w:rsidRPr="00404F70" w:rsidRDefault="00404F70" w:rsidP="00404F70">
      <w:pPr>
        <w:spacing w:after="0" w:line="240" w:lineRule="auto"/>
        <w:jc w:val="both"/>
        <w:rPr>
          <w:rFonts w:ascii="Times New Roman" w:hAnsi="Times New Roman" w:cs="Times New Roman"/>
          <w:b/>
          <w:sz w:val="24"/>
          <w:szCs w:val="24"/>
        </w:rPr>
      </w:pPr>
    </w:p>
    <w:p w:rsidR="008E31FD" w:rsidRDefault="008E31FD">
      <w:pPr>
        <w:rPr>
          <w:rStyle w:val="aff3"/>
          <w:rFonts w:ascii="Times New Roman" w:hAnsi="Times New Roman" w:cs="Times New Roman"/>
          <w:i w:val="0"/>
          <w:color w:val="1A1A1A"/>
          <w:sz w:val="28"/>
          <w:szCs w:val="28"/>
        </w:rPr>
      </w:pPr>
      <w:r>
        <w:rPr>
          <w:rStyle w:val="aff3"/>
          <w:rFonts w:ascii="Times New Roman" w:hAnsi="Times New Roman" w:cs="Times New Roman"/>
          <w:i w:val="0"/>
          <w:color w:val="1A1A1A"/>
          <w:sz w:val="28"/>
          <w:szCs w:val="28"/>
        </w:rPr>
        <w:br w:type="page"/>
      </w:r>
      <w:bookmarkStart w:id="0" w:name="_GoBack"/>
      <w:bookmarkEnd w:id="0"/>
    </w:p>
    <w:sectPr w:rsidR="008E31FD" w:rsidSect="00404F70">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9D2A20"/>
    <w:multiLevelType w:val="hybridMultilevel"/>
    <w:tmpl w:val="9940D71C"/>
    <w:lvl w:ilvl="0" w:tplc="9B1AE52C">
      <w:numFmt w:val="bullet"/>
      <w:lvlText w:val="•"/>
      <w:lvlJc w:val="left"/>
      <w:pPr>
        <w:ind w:left="1635" w:hanging="360"/>
      </w:pPr>
      <w:rPr>
        <w:rFonts w:ascii="Times New Roman" w:eastAsia="Times New Roman" w:hAnsi="Times New Roman" w:cs="Times New Roman" w:hint="default"/>
        <w:b/>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08891895"/>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B6C48"/>
    <w:multiLevelType w:val="hybridMultilevel"/>
    <w:tmpl w:val="978A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B104A"/>
    <w:multiLevelType w:val="hybridMultilevel"/>
    <w:tmpl w:val="9EBE4624"/>
    <w:lvl w:ilvl="0" w:tplc="C7B2911E">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36A93"/>
    <w:multiLevelType w:val="hybridMultilevel"/>
    <w:tmpl w:val="3E00F008"/>
    <w:lvl w:ilvl="0" w:tplc="932C6C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8B2B1B"/>
    <w:multiLevelType w:val="multilevel"/>
    <w:tmpl w:val="B3AE96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5A6762"/>
    <w:multiLevelType w:val="hybridMultilevel"/>
    <w:tmpl w:val="FF6ED54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947C22"/>
    <w:multiLevelType w:val="hybridMultilevel"/>
    <w:tmpl w:val="3F76F124"/>
    <w:lvl w:ilvl="0" w:tplc="59FA5820">
      <w:start w:val="1"/>
      <w:numFmt w:val="decimal"/>
      <w:lvlText w:val="%1."/>
      <w:lvlJc w:val="left"/>
      <w:pPr>
        <w:ind w:left="1267" w:hanging="87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136F3B70"/>
    <w:multiLevelType w:val="multilevel"/>
    <w:tmpl w:val="E07CB21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4054F3"/>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536755"/>
    <w:multiLevelType w:val="hybridMultilevel"/>
    <w:tmpl w:val="CA8013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E019AC"/>
    <w:multiLevelType w:val="hybridMultilevel"/>
    <w:tmpl w:val="55367482"/>
    <w:lvl w:ilvl="0" w:tplc="F492281E">
      <w:start w:val="1"/>
      <w:numFmt w:val="decimal"/>
      <w:lvlText w:val="%1."/>
      <w:lvlJc w:val="left"/>
      <w:pPr>
        <w:ind w:left="768" w:hanging="528"/>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215332C0"/>
    <w:multiLevelType w:val="multilevel"/>
    <w:tmpl w:val="74A09B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2C478F6"/>
    <w:multiLevelType w:val="hybridMultilevel"/>
    <w:tmpl w:val="18EA206A"/>
    <w:lvl w:ilvl="0" w:tplc="2D600376">
      <w:start w:val="1"/>
      <w:numFmt w:val="decimal"/>
      <w:lvlText w:val="%1."/>
      <w:lvlJc w:val="left"/>
      <w:pPr>
        <w:ind w:left="720" w:hanging="360"/>
      </w:pPr>
      <w:rPr>
        <w:rFonts w:hint="default"/>
        <w:b w:val="0"/>
        <w:color w:val="333333"/>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0B5800"/>
    <w:multiLevelType w:val="hybridMultilevel"/>
    <w:tmpl w:val="D42C4360"/>
    <w:lvl w:ilvl="0" w:tplc="C63A3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31D33771"/>
    <w:multiLevelType w:val="hybridMultilevel"/>
    <w:tmpl w:val="1344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67566ED"/>
    <w:multiLevelType w:val="hybridMultilevel"/>
    <w:tmpl w:val="0C44CC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4854C9"/>
    <w:multiLevelType w:val="hybridMultilevel"/>
    <w:tmpl w:val="C6646FC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388343C2"/>
    <w:multiLevelType w:val="hybridMultilevel"/>
    <w:tmpl w:val="EE8612A6"/>
    <w:lvl w:ilvl="0" w:tplc="C56670A6">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FD5BE0"/>
    <w:multiLevelType w:val="multilevel"/>
    <w:tmpl w:val="B98CA0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0664EF9"/>
    <w:multiLevelType w:val="hybridMultilevel"/>
    <w:tmpl w:val="1D26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0">
    <w:nsid w:val="437D58FE"/>
    <w:multiLevelType w:val="hybridMultilevel"/>
    <w:tmpl w:val="DFAC8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7251F08"/>
    <w:multiLevelType w:val="hybridMultilevel"/>
    <w:tmpl w:val="6B96C600"/>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nsid w:val="4A77703E"/>
    <w:multiLevelType w:val="hybridMultilevel"/>
    <w:tmpl w:val="715664C4"/>
    <w:lvl w:ilvl="0" w:tplc="9B1AE52C">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53330134"/>
    <w:multiLevelType w:val="multilevel"/>
    <w:tmpl w:val="9076AC3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5">
    <w:nsid w:val="579E1A73"/>
    <w:multiLevelType w:val="hybridMultilevel"/>
    <w:tmpl w:val="2382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421D90"/>
    <w:multiLevelType w:val="multilevel"/>
    <w:tmpl w:val="BA1C6EB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1E34DC"/>
    <w:multiLevelType w:val="multilevel"/>
    <w:tmpl w:val="58202A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3F3B1B"/>
    <w:multiLevelType w:val="hybridMultilevel"/>
    <w:tmpl w:val="5C189DF6"/>
    <w:lvl w:ilvl="0" w:tplc="927AE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23"/>
  </w:num>
  <w:num w:numId="4">
    <w:abstractNumId w:val="7"/>
  </w:num>
  <w:num w:numId="5">
    <w:abstractNumId w:val="29"/>
  </w:num>
  <w:num w:numId="6">
    <w:abstractNumId w:val="41"/>
  </w:num>
  <w:num w:numId="7">
    <w:abstractNumId w:val="33"/>
  </w:num>
  <w:num w:numId="8">
    <w:abstractNumId w:val="9"/>
  </w:num>
  <w:num w:numId="9">
    <w:abstractNumId w:val="38"/>
  </w:num>
  <w:num w:numId="10">
    <w:abstractNumId w:val="42"/>
  </w:num>
  <w:num w:numId="11">
    <w:abstractNumId w:val="11"/>
  </w:num>
  <w:num w:numId="12">
    <w:abstractNumId w:val="40"/>
  </w:num>
  <w:num w:numId="13">
    <w:abstractNumId w:val="14"/>
  </w:num>
  <w:num w:numId="14">
    <w:abstractNumId w:val="2"/>
  </w:num>
  <w:num w:numId="15">
    <w:abstractNumId w:val="20"/>
  </w:num>
  <w:num w:numId="16">
    <w:abstractNumId w:val="30"/>
  </w:num>
  <w:num w:numId="17">
    <w:abstractNumId w:val="16"/>
  </w:num>
  <w:num w:numId="18">
    <w:abstractNumId w:val="34"/>
  </w:num>
  <w:num w:numId="19">
    <w:abstractNumId w:val="0"/>
  </w:num>
  <w:num w:numId="20">
    <w:abstractNumId w:val="26"/>
  </w:num>
  <w:num w:numId="21">
    <w:abstractNumId w:val="22"/>
  </w:num>
  <w:num w:numId="22">
    <w:abstractNumId w:val="43"/>
  </w:num>
  <w:num w:numId="23">
    <w:abstractNumId w:val="3"/>
  </w:num>
  <w:num w:numId="24">
    <w:abstractNumId w:val="12"/>
  </w:num>
  <w:num w:numId="25">
    <w:abstractNumId w:val="5"/>
  </w:num>
  <w:num w:numId="26">
    <w:abstractNumId w:val="24"/>
  </w:num>
  <w:num w:numId="27">
    <w:abstractNumId w:val="19"/>
  </w:num>
  <w:num w:numId="28">
    <w:abstractNumId w:val="15"/>
  </w:num>
  <w:num w:numId="29">
    <w:abstractNumId w:val="6"/>
  </w:num>
  <w:num w:numId="30">
    <w:abstractNumId w:val="18"/>
  </w:num>
  <w:num w:numId="31">
    <w:abstractNumId w:val="36"/>
  </w:num>
  <w:num w:numId="32">
    <w:abstractNumId w:val="17"/>
  </w:num>
  <w:num w:numId="33">
    <w:abstractNumId w:val="4"/>
  </w:num>
  <w:num w:numId="34">
    <w:abstractNumId w:val="35"/>
  </w:num>
  <w:num w:numId="35">
    <w:abstractNumId w:val="31"/>
  </w:num>
  <w:num w:numId="36">
    <w:abstractNumId w:val="25"/>
  </w:num>
  <w:num w:numId="37">
    <w:abstractNumId w:val="10"/>
  </w:num>
  <w:num w:numId="38">
    <w:abstractNumId w:val="1"/>
  </w:num>
  <w:num w:numId="39">
    <w:abstractNumId w:val="32"/>
  </w:num>
  <w:num w:numId="40">
    <w:abstractNumId w:val="28"/>
  </w:num>
  <w:num w:numId="41">
    <w:abstractNumId w:val="8"/>
  </w:num>
  <w:num w:numId="42">
    <w:abstractNumId w:val="39"/>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spelling="clean" w:grammar="clean"/>
  <w:defaultTabStop w:val="708"/>
  <w:autoHyphenation/>
  <w:characterSpacingControl w:val="doNotCompress"/>
  <w:compat>
    <w:compatSetting w:name="compatibilityMode" w:uri="http://schemas.microsoft.com/office/word" w:val="12"/>
  </w:compat>
  <w:rsids>
    <w:rsidRoot w:val="00680E49"/>
    <w:rsid w:val="00017345"/>
    <w:rsid w:val="00024325"/>
    <w:rsid w:val="00027675"/>
    <w:rsid w:val="00031795"/>
    <w:rsid w:val="000347C2"/>
    <w:rsid w:val="00036E5E"/>
    <w:rsid w:val="00061D5F"/>
    <w:rsid w:val="00067260"/>
    <w:rsid w:val="00080589"/>
    <w:rsid w:val="000A0F8C"/>
    <w:rsid w:val="000A3FDA"/>
    <w:rsid w:val="000C16C3"/>
    <w:rsid w:val="000C19AC"/>
    <w:rsid w:val="000D766E"/>
    <w:rsid w:val="000F16C7"/>
    <w:rsid w:val="000F30B5"/>
    <w:rsid w:val="00101C14"/>
    <w:rsid w:val="00102688"/>
    <w:rsid w:val="00106F6A"/>
    <w:rsid w:val="001147BD"/>
    <w:rsid w:val="00115B54"/>
    <w:rsid w:val="00117AAF"/>
    <w:rsid w:val="001202D0"/>
    <w:rsid w:val="001268F1"/>
    <w:rsid w:val="001278B1"/>
    <w:rsid w:val="00141059"/>
    <w:rsid w:val="00142AA8"/>
    <w:rsid w:val="00143A51"/>
    <w:rsid w:val="001530CE"/>
    <w:rsid w:val="00154960"/>
    <w:rsid w:val="001572F5"/>
    <w:rsid w:val="001618E9"/>
    <w:rsid w:val="00161E40"/>
    <w:rsid w:val="00166F6B"/>
    <w:rsid w:val="001726F2"/>
    <w:rsid w:val="00173110"/>
    <w:rsid w:val="001832D9"/>
    <w:rsid w:val="001834FD"/>
    <w:rsid w:val="00191933"/>
    <w:rsid w:val="00193271"/>
    <w:rsid w:val="0019632E"/>
    <w:rsid w:val="001A3E50"/>
    <w:rsid w:val="001A6B0E"/>
    <w:rsid w:val="001B2786"/>
    <w:rsid w:val="001B2A31"/>
    <w:rsid w:val="001B35EE"/>
    <w:rsid w:val="001D007E"/>
    <w:rsid w:val="001E22EE"/>
    <w:rsid w:val="001E31DB"/>
    <w:rsid w:val="001F27D4"/>
    <w:rsid w:val="00212E50"/>
    <w:rsid w:val="00221ECA"/>
    <w:rsid w:val="00230607"/>
    <w:rsid w:val="00232E28"/>
    <w:rsid w:val="00241577"/>
    <w:rsid w:val="002431B0"/>
    <w:rsid w:val="00243A13"/>
    <w:rsid w:val="00247D0D"/>
    <w:rsid w:val="002502F4"/>
    <w:rsid w:val="00263AE1"/>
    <w:rsid w:val="00284A67"/>
    <w:rsid w:val="002861E7"/>
    <w:rsid w:val="002A0347"/>
    <w:rsid w:val="002A6A94"/>
    <w:rsid w:val="002B3EA3"/>
    <w:rsid w:val="002C4793"/>
    <w:rsid w:val="002C7420"/>
    <w:rsid w:val="002C7AE2"/>
    <w:rsid w:val="002D3CDD"/>
    <w:rsid w:val="002D77FC"/>
    <w:rsid w:val="002F497D"/>
    <w:rsid w:val="00310469"/>
    <w:rsid w:val="003240C9"/>
    <w:rsid w:val="0032486A"/>
    <w:rsid w:val="00327D18"/>
    <w:rsid w:val="00327F2A"/>
    <w:rsid w:val="00332983"/>
    <w:rsid w:val="003521FB"/>
    <w:rsid w:val="003600DB"/>
    <w:rsid w:val="00370505"/>
    <w:rsid w:val="003718E1"/>
    <w:rsid w:val="00382FD8"/>
    <w:rsid w:val="0038498D"/>
    <w:rsid w:val="00393DB5"/>
    <w:rsid w:val="003A2502"/>
    <w:rsid w:val="003B09BC"/>
    <w:rsid w:val="003C4190"/>
    <w:rsid w:val="003D233E"/>
    <w:rsid w:val="003E33C1"/>
    <w:rsid w:val="003E5F5B"/>
    <w:rsid w:val="003F265D"/>
    <w:rsid w:val="003F29C0"/>
    <w:rsid w:val="003F3E2F"/>
    <w:rsid w:val="003F4131"/>
    <w:rsid w:val="00402C7F"/>
    <w:rsid w:val="00404F70"/>
    <w:rsid w:val="00407E55"/>
    <w:rsid w:val="00410838"/>
    <w:rsid w:val="00415CF1"/>
    <w:rsid w:val="00424508"/>
    <w:rsid w:val="00424A5F"/>
    <w:rsid w:val="0043721A"/>
    <w:rsid w:val="00452DA4"/>
    <w:rsid w:val="004627C9"/>
    <w:rsid w:val="004714EA"/>
    <w:rsid w:val="004A1115"/>
    <w:rsid w:val="004B7497"/>
    <w:rsid w:val="004E29F8"/>
    <w:rsid w:val="004E371F"/>
    <w:rsid w:val="004F1EE0"/>
    <w:rsid w:val="005056B4"/>
    <w:rsid w:val="00520C47"/>
    <w:rsid w:val="00524717"/>
    <w:rsid w:val="00552BCA"/>
    <w:rsid w:val="0055398C"/>
    <w:rsid w:val="00554A35"/>
    <w:rsid w:val="00555D32"/>
    <w:rsid w:val="0056171A"/>
    <w:rsid w:val="00566924"/>
    <w:rsid w:val="0057028F"/>
    <w:rsid w:val="00572E35"/>
    <w:rsid w:val="0057595D"/>
    <w:rsid w:val="00576D04"/>
    <w:rsid w:val="00583A3F"/>
    <w:rsid w:val="005856FD"/>
    <w:rsid w:val="00587096"/>
    <w:rsid w:val="005907D4"/>
    <w:rsid w:val="00593129"/>
    <w:rsid w:val="005A2481"/>
    <w:rsid w:val="005A38F5"/>
    <w:rsid w:val="005A62E3"/>
    <w:rsid w:val="005B00AF"/>
    <w:rsid w:val="005B1246"/>
    <w:rsid w:val="005B7D56"/>
    <w:rsid w:val="005C148D"/>
    <w:rsid w:val="005C14E5"/>
    <w:rsid w:val="005C5369"/>
    <w:rsid w:val="005D10AC"/>
    <w:rsid w:val="005D7A69"/>
    <w:rsid w:val="006043AA"/>
    <w:rsid w:val="00611D6D"/>
    <w:rsid w:val="006120D6"/>
    <w:rsid w:val="006161D4"/>
    <w:rsid w:val="0061746D"/>
    <w:rsid w:val="006236A0"/>
    <w:rsid w:val="00624D7E"/>
    <w:rsid w:val="006261F0"/>
    <w:rsid w:val="006275FB"/>
    <w:rsid w:val="00642947"/>
    <w:rsid w:val="00647473"/>
    <w:rsid w:val="00680E49"/>
    <w:rsid w:val="00684532"/>
    <w:rsid w:val="00690165"/>
    <w:rsid w:val="006B1C26"/>
    <w:rsid w:val="006C47C8"/>
    <w:rsid w:val="006C5D58"/>
    <w:rsid w:val="006C7FF6"/>
    <w:rsid w:val="006D0C71"/>
    <w:rsid w:val="006D2F6F"/>
    <w:rsid w:val="006E2F38"/>
    <w:rsid w:val="006E40A9"/>
    <w:rsid w:val="006F0AA5"/>
    <w:rsid w:val="0070334E"/>
    <w:rsid w:val="007052A6"/>
    <w:rsid w:val="007118BB"/>
    <w:rsid w:val="00711A0A"/>
    <w:rsid w:val="00714DCA"/>
    <w:rsid w:val="00715C21"/>
    <w:rsid w:val="0072105D"/>
    <w:rsid w:val="0073260C"/>
    <w:rsid w:val="007335E8"/>
    <w:rsid w:val="00736C28"/>
    <w:rsid w:val="0075282A"/>
    <w:rsid w:val="00752DD3"/>
    <w:rsid w:val="007704DB"/>
    <w:rsid w:val="007839CE"/>
    <w:rsid w:val="00797802"/>
    <w:rsid w:val="007A7379"/>
    <w:rsid w:val="007C3F9D"/>
    <w:rsid w:val="007D0E57"/>
    <w:rsid w:val="007E4FEC"/>
    <w:rsid w:val="007E5293"/>
    <w:rsid w:val="007F1784"/>
    <w:rsid w:val="007F2F4D"/>
    <w:rsid w:val="008064BC"/>
    <w:rsid w:val="00807DE5"/>
    <w:rsid w:val="00815C24"/>
    <w:rsid w:val="00817460"/>
    <w:rsid w:val="00834ABD"/>
    <w:rsid w:val="00841EEE"/>
    <w:rsid w:val="008428D3"/>
    <w:rsid w:val="008509B7"/>
    <w:rsid w:val="00853D63"/>
    <w:rsid w:val="00857E7A"/>
    <w:rsid w:val="00867345"/>
    <w:rsid w:val="008801E3"/>
    <w:rsid w:val="008A376C"/>
    <w:rsid w:val="008B1C4F"/>
    <w:rsid w:val="008C177E"/>
    <w:rsid w:val="008E31FD"/>
    <w:rsid w:val="008E5DA4"/>
    <w:rsid w:val="008F79B5"/>
    <w:rsid w:val="00902418"/>
    <w:rsid w:val="009151A4"/>
    <w:rsid w:val="00917984"/>
    <w:rsid w:val="009234BA"/>
    <w:rsid w:val="00925139"/>
    <w:rsid w:val="0093039D"/>
    <w:rsid w:val="009420C7"/>
    <w:rsid w:val="009427C8"/>
    <w:rsid w:val="009437EB"/>
    <w:rsid w:val="0094640A"/>
    <w:rsid w:val="009608DD"/>
    <w:rsid w:val="009748F5"/>
    <w:rsid w:val="00975CA3"/>
    <w:rsid w:val="00980E62"/>
    <w:rsid w:val="00985D23"/>
    <w:rsid w:val="009A3DC9"/>
    <w:rsid w:val="009A7DDF"/>
    <w:rsid w:val="009B12F8"/>
    <w:rsid w:val="009B7267"/>
    <w:rsid w:val="009C6CA6"/>
    <w:rsid w:val="009D0493"/>
    <w:rsid w:val="009D0B56"/>
    <w:rsid w:val="009D29F4"/>
    <w:rsid w:val="009E4B11"/>
    <w:rsid w:val="009E4FA4"/>
    <w:rsid w:val="009E6B48"/>
    <w:rsid w:val="009F4089"/>
    <w:rsid w:val="00A117FF"/>
    <w:rsid w:val="00A31382"/>
    <w:rsid w:val="00A361B1"/>
    <w:rsid w:val="00A45397"/>
    <w:rsid w:val="00A54936"/>
    <w:rsid w:val="00A73220"/>
    <w:rsid w:val="00A73FE7"/>
    <w:rsid w:val="00A875AE"/>
    <w:rsid w:val="00A950A3"/>
    <w:rsid w:val="00AA15E6"/>
    <w:rsid w:val="00AB330A"/>
    <w:rsid w:val="00AB51A6"/>
    <w:rsid w:val="00AC41C0"/>
    <w:rsid w:val="00AD4063"/>
    <w:rsid w:val="00AF3707"/>
    <w:rsid w:val="00AF650A"/>
    <w:rsid w:val="00B14D41"/>
    <w:rsid w:val="00B22197"/>
    <w:rsid w:val="00B30D05"/>
    <w:rsid w:val="00B44137"/>
    <w:rsid w:val="00B508D8"/>
    <w:rsid w:val="00B65BEF"/>
    <w:rsid w:val="00B67030"/>
    <w:rsid w:val="00B775DB"/>
    <w:rsid w:val="00B83635"/>
    <w:rsid w:val="00B84CC2"/>
    <w:rsid w:val="00B855AE"/>
    <w:rsid w:val="00B86468"/>
    <w:rsid w:val="00B909FE"/>
    <w:rsid w:val="00B91B55"/>
    <w:rsid w:val="00B96BB0"/>
    <w:rsid w:val="00BA6011"/>
    <w:rsid w:val="00BB03FD"/>
    <w:rsid w:val="00BC4938"/>
    <w:rsid w:val="00BE740B"/>
    <w:rsid w:val="00C50AC6"/>
    <w:rsid w:val="00C63540"/>
    <w:rsid w:val="00C71D0E"/>
    <w:rsid w:val="00C82088"/>
    <w:rsid w:val="00C82287"/>
    <w:rsid w:val="00CA2331"/>
    <w:rsid w:val="00CC720D"/>
    <w:rsid w:val="00CD691C"/>
    <w:rsid w:val="00CD78A7"/>
    <w:rsid w:val="00D15B4C"/>
    <w:rsid w:val="00D23250"/>
    <w:rsid w:val="00D241EC"/>
    <w:rsid w:val="00D2720B"/>
    <w:rsid w:val="00D32CE8"/>
    <w:rsid w:val="00D514FC"/>
    <w:rsid w:val="00D53246"/>
    <w:rsid w:val="00D84C5B"/>
    <w:rsid w:val="00D86D56"/>
    <w:rsid w:val="00D92C78"/>
    <w:rsid w:val="00DA49FD"/>
    <w:rsid w:val="00DA7DA5"/>
    <w:rsid w:val="00DB26FC"/>
    <w:rsid w:val="00DB5FD4"/>
    <w:rsid w:val="00DC593E"/>
    <w:rsid w:val="00DD1A14"/>
    <w:rsid w:val="00DD6078"/>
    <w:rsid w:val="00DE7914"/>
    <w:rsid w:val="00DF3B60"/>
    <w:rsid w:val="00E14492"/>
    <w:rsid w:val="00E43E3A"/>
    <w:rsid w:val="00E64525"/>
    <w:rsid w:val="00E73EA5"/>
    <w:rsid w:val="00E842BC"/>
    <w:rsid w:val="00E85CFE"/>
    <w:rsid w:val="00E862A1"/>
    <w:rsid w:val="00E903D1"/>
    <w:rsid w:val="00E94B53"/>
    <w:rsid w:val="00E973C1"/>
    <w:rsid w:val="00EA62C9"/>
    <w:rsid w:val="00EB032B"/>
    <w:rsid w:val="00EB2442"/>
    <w:rsid w:val="00EB7421"/>
    <w:rsid w:val="00EC6DF8"/>
    <w:rsid w:val="00ED4A9A"/>
    <w:rsid w:val="00ED7208"/>
    <w:rsid w:val="00EF0C54"/>
    <w:rsid w:val="00EF2D77"/>
    <w:rsid w:val="00F019EA"/>
    <w:rsid w:val="00F12E1D"/>
    <w:rsid w:val="00F33D4D"/>
    <w:rsid w:val="00F53059"/>
    <w:rsid w:val="00F55267"/>
    <w:rsid w:val="00F57DFD"/>
    <w:rsid w:val="00F7304C"/>
    <w:rsid w:val="00F7743A"/>
    <w:rsid w:val="00F83AEA"/>
    <w:rsid w:val="00F90AB3"/>
    <w:rsid w:val="00F915F8"/>
    <w:rsid w:val="00F95A69"/>
    <w:rsid w:val="00FA2BDD"/>
    <w:rsid w:val="00FA720F"/>
    <w:rsid w:val="00FC6E8F"/>
    <w:rsid w:val="00FE322C"/>
    <w:rsid w:val="00FF24F8"/>
    <w:rsid w:val="00FF6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C9"/>
  </w:style>
  <w:style w:type="paragraph" w:styleId="1">
    <w:name w:val="heading 1"/>
    <w:basedOn w:val="a"/>
    <w:next w:val="a"/>
    <w:link w:val="10"/>
    <w:qFormat/>
    <w:rsid w:val="001278B1"/>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qFormat/>
    <w:rsid w:val="001278B1"/>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8">
    <w:name w:val="heading 8"/>
    <w:basedOn w:val="a"/>
    <w:next w:val="a"/>
    <w:link w:val="80"/>
    <w:qFormat/>
    <w:rsid w:val="001278B1"/>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1278B1"/>
    <w:pPr>
      <w:keepNext/>
      <w:numPr>
        <w:ilvl w:val="8"/>
        <w:numId w:val="19"/>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a4">
    <w:name w:val="Абзац списка Знак"/>
    <w:link w:val="a3"/>
    <w:uiPriority w:val="99"/>
    <w:locked/>
    <w:rsid w:val="009C6CA6"/>
    <w:rPr>
      <w:rFonts w:ascii="Arial" w:eastAsia="SimSun" w:hAnsi="Arial" w:cs="Mangal"/>
      <w:kern w:val="1"/>
      <w:sz w:val="20"/>
      <w:szCs w:val="24"/>
      <w:lang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78B1"/>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rsid w:val="001278B1"/>
    <w:rPr>
      <w:rFonts w:ascii="Cambria" w:eastAsia="Times New Roman" w:hAnsi="Cambria" w:cs="Mangal"/>
      <w:b/>
      <w:bCs/>
      <w:i/>
      <w:iCs/>
      <w:kern w:val="1"/>
      <w:sz w:val="28"/>
      <w:szCs w:val="25"/>
      <w:lang w:eastAsia="hi-IN" w:bidi="hi-IN"/>
    </w:rPr>
  </w:style>
  <w:style w:type="character" w:customStyle="1" w:styleId="80">
    <w:name w:val="Заголовок 8 Знак"/>
    <w:basedOn w:val="a0"/>
    <w:link w:val="8"/>
    <w:rsid w:val="001278B1"/>
    <w:rPr>
      <w:rFonts w:ascii="Calibri" w:eastAsia="Times New Roman" w:hAnsi="Calibri" w:cs="Mangal"/>
      <w:i/>
      <w:iCs/>
      <w:kern w:val="1"/>
      <w:sz w:val="24"/>
      <w:szCs w:val="21"/>
      <w:lang w:eastAsia="hi-IN" w:bidi="hi-IN"/>
    </w:rPr>
  </w:style>
  <w:style w:type="character" w:customStyle="1" w:styleId="90">
    <w:name w:val="Заголовок 9 Знак"/>
    <w:basedOn w:val="a0"/>
    <w:link w:val="9"/>
    <w:rsid w:val="001278B1"/>
    <w:rPr>
      <w:rFonts w:ascii="Times New Roman" w:eastAsia="Times New Roman" w:hAnsi="Times New Roman" w:cs="Times New Roman"/>
      <w:b/>
      <w:bCs/>
      <w:i/>
      <w:iCs/>
      <w:sz w:val="20"/>
      <w:szCs w:val="20"/>
      <w:lang w:eastAsia="ar-SA"/>
    </w:rPr>
  </w:style>
  <w:style w:type="numbering" w:customStyle="1" w:styleId="13">
    <w:name w:val="Нет списка1"/>
    <w:next w:val="a2"/>
    <w:semiHidden/>
    <w:rsid w:val="001278B1"/>
  </w:style>
  <w:style w:type="character" w:styleId="af2">
    <w:name w:val="footnote reference"/>
    <w:semiHidden/>
    <w:rsid w:val="001278B1"/>
    <w:rPr>
      <w:vertAlign w:val="superscript"/>
    </w:rPr>
  </w:style>
  <w:style w:type="numbering" w:customStyle="1" w:styleId="21">
    <w:name w:val="Нет списка2"/>
    <w:next w:val="a2"/>
    <w:semiHidden/>
    <w:rsid w:val="001278B1"/>
  </w:style>
  <w:style w:type="character" w:customStyle="1" w:styleId="af3">
    <w:name w:val="Маркеры списка"/>
    <w:rsid w:val="001278B1"/>
    <w:rPr>
      <w:rFonts w:ascii="OpenSymbol" w:eastAsia="OpenSymbol" w:hAnsi="OpenSymbol" w:cs="OpenSymbol"/>
    </w:rPr>
  </w:style>
  <w:style w:type="character" w:customStyle="1" w:styleId="c0c4c8">
    <w:name w:val="c0 c4 c8"/>
    <w:rsid w:val="001278B1"/>
    <w:rPr>
      <w:w w:val="100"/>
    </w:rPr>
  </w:style>
  <w:style w:type="character" w:customStyle="1" w:styleId="c0c8">
    <w:name w:val="c0 c8"/>
    <w:rsid w:val="001278B1"/>
    <w:rPr>
      <w:w w:val="100"/>
    </w:rPr>
  </w:style>
  <w:style w:type="character" w:customStyle="1" w:styleId="c12c0c8">
    <w:name w:val="c12 c0 c8"/>
    <w:rsid w:val="001278B1"/>
    <w:rPr>
      <w:w w:val="100"/>
    </w:rPr>
  </w:style>
  <w:style w:type="character" w:customStyle="1" w:styleId="c0c8c12">
    <w:name w:val="c0 c8 c12"/>
    <w:rsid w:val="001278B1"/>
    <w:rPr>
      <w:w w:val="100"/>
    </w:rPr>
  </w:style>
  <w:style w:type="character" w:customStyle="1" w:styleId="c0c8c18">
    <w:name w:val="c0 c8 c18"/>
    <w:rsid w:val="001278B1"/>
    <w:rPr>
      <w:w w:val="100"/>
    </w:rPr>
  </w:style>
  <w:style w:type="character" w:customStyle="1" w:styleId="af4">
    <w:name w:val="Символ нумерации"/>
    <w:rsid w:val="001278B1"/>
  </w:style>
  <w:style w:type="paragraph" w:customStyle="1" w:styleId="af5">
    <w:name w:val="Заголовок"/>
    <w:basedOn w:val="a"/>
    <w:next w:val="af6"/>
    <w:rsid w:val="001278B1"/>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6">
    <w:name w:val="Body Text"/>
    <w:basedOn w:val="a"/>
    <w:link w:val="af7"/>
    <w:rsid w:val="001278B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7">
    <w:name w:val="Основной текст Знак"/>
    <w:basedOn w:val="a0"/>
    <w:link w:val="af6"/>
    <w:rsid w:val="001278B1"/>
    <w:rPr>
      <w:rFonts w:ascii="Arial" w:eastAsia="SimSun" w:hAnsi="Arial" w:cs="Mangal"/>
      <w:kern w:val="1"/>
      <w:sz w:val="20"/>
      <w:szCs w:val="24"/>
      <w:lang w:eastAsia="hi-IN" w:bidi="hi-IN"/>
    </w:rPr>
  </w:style>
  <w:style w:type="paragraph" w:styleId="af8">
    <w:name w:val="List"/>
    <w:basedOn w:val="af6"/>
    <w:rsid w:val="001278B1"/>
  </w:style>
  <w:style w:type="paragraph" w:customStyle="1" w:styleId="14">
    <w:name w:val="Название1"/>
    <w:basedOn w:val="a"/>
    <w:rsid w:val="001278B1"/>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5">
    <w:name w:val="Указатель1"/>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9">
    <w:name w:val="[Без стиля]"/>
    <w:rsid w:val="001278B1"/>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6">
    <w:name w:val="Заголовок_1"/>
    <w:basedOn w:val="a5"/>
    <w:rsid w:val="001278B1"/>
    <w:pPr>
      <w:widowControl w:val="0"/>
      <w:suppressAutoHyphens/>
      <w:autoSpaceDN/>
      <w:adjustRightInd/>
      <w:spacing w:line="230" w:lineRule="atLeast"/>
      <w:ind w:firstLine="0"/>
      <w:jc w:val="center"/>
    </w:pPr>
    <w:rPr>
      <w:rFonts w:ascii="Times New Roman" w:hAnsi="Times New Roman"/>
      <w:b/>
      <w:bCs/>
      <w:kern w:val="1"/>
      <w:sz w:val="24"/>
      <w:szCs w:val="24"/>
      <w:lang w:eastAsia="hi-IN" w:bidi="hi-IN"/>
    </w:rPr>
  </w:style>
  <w:style w:type="paragraph" w:customStyle="1" w:styleId="afa">
    <w:name w:val="Таблица"/>
    <w:basedOn w:val="14"/>
    <w:rsid w:val="001278B1"/>
  </w:style>
  <w:style w:type="paragraph" w:customStyle="1" w:styleId="afb">
    <w:name w:val="Содержимое таблицы"/>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c">
    <w:name w:val="Заголовок таблицы"/>
    <w:basedOn w:val="afb"/>
    <w:rsid w:val="001278B1"/>
    <w:pPr>
      <w:jc w:val="center"/>
    </w:pPr>
    <w:rPr>
      <w:b/>
      <w:bCs/>
    </w:rPr>
  </w:style>
  <w:style w:type="paragraph" w:customStyle="1" w:styleId="22">
    <w:name w:val="Заголовок_2"/>
    <w:basedOn w:val="a5"/>
    <w:rsid w:val="001278B1"/>
    <w:pPr>
      <w:widowControl w:val="0"/>
      <w:suppressAutoHyphens/>
      <w:autoSpaceDN/>
      <w:adjustRightInd/>
      <w:spacing w:line="230" w:lineRule="atLeast"/>
      <w:ind w:firstLine="0"/>
      <w:jc w:val="center"/>
    </w:pPr>
    <w:rPr>
      <w:rFonts w:ascii="Times New Roman" w:hAnsi="Times New Roman"/>
      <w:b/>
      <w:bCs/>
      <w:kern w:val="1"/>
      <w:sz w:val="20"/>
      <w:szCs w:val="20"/>
      <w:lang w:eastAsia="hi-IN" w:bidi="hi-IN"/>
    </w:rPr>
  </w:style>
  <w:style w:type="paragraph" w:styleId="afd">
    <w:name w:val="Title"/>
    <w:basedOn w:val="a"/>
    <w:next w:val="afe"/>
    <w:link w:val="aff"/>
    <w:qFormat/>
    <w:rsid w:val="001278B1"/>
    <w:pPr>
      <w:spacing w:after="0" w:line="240" w:lineRule="auto"/>
      <w:jc w:val="center"/>
    </w:pPr>
    <w:rPr>
      <w:rFonts w:ascii="Times New Roman" w:eastAsia="Times New Roman" w:hAnsi="Times New Roman" w:cs="Times New Roman"/>
      <w:b/>
      <w:sz w:val="32"/>
      <w:szCs w:val="20"/>
      <w:lang w:eastAsia="ar-SA"/>
    </w:rPr>
  </w:style>
  <w:style w:type="character" w:customStyle="1" w:styleId="aff">
    <w:name w:val="Название Знак"/>
    <w:basedOn w:val="a0"/>
    <w:link w:val="afd"/>
    <w:rsid w:val="001278B1"/>
    <w:rPr>
      <w:rFonts w:ascii="Times New Roman" w:eastAsia="Times New Roman" w:hAnsi="Times New Roman" w:cs="Times New Roman"/>
      <w:b/>
      <w:sz w:val="32"/>
      <w:szCs w:val="20"/>
      <w:lang w:eastAsia="ar-SA"/>
    </w:rPr>
  </w:style>
  <w:style w:type="paragraph" w:styleId="afe">
    <w:name w:val="Subtitle"/>
    <w:basedOn w:val="a"/>
    <w:next w:val="a"/>
    <w:link w:val="aff0"/>
    <w:qFormat/>
    <w:rsid w:val="001278B1"/>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0">
    <w:name w:val="Подзаголовок Знак"/>
    <w:basedOn w:val="a0"/>
    <w:link w:val="afe"/>
    <w:rsid w:val="001278B1"/>
    <w:rPr>
      <w:rFonts w:ascii="Cambria" w:eastAsia="Times New Roman" w:hAnsi="Cambria" w:cs="Mangal"/>
      <w:kern w:val="1"/>
      <w:sz w:val="24"/>
      <w:szCs w:val="21"/>
      <w:lang w:eastAsia="hi-IN" w:bidi="hi-IN"/>
    </w:rPr>
  </w:style>
  <w:style w:type="table" w:customStyle="1" w:styleId="17">
    <w:name w:val="Сетка таблицы1"/>
    <w:basedOn w:val="a1"/>
    <w:next w:val="a7"/>
    <w:uiPriority w:val="59"/>
    <w:rsid w:val="0012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1278B1"/>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0">
    <w:name w:val="Основной текст 3 Знак"/>
    <w:basedOn w:val="a0"/>
    <w:link w:val="3"/>
    <w:rsid w:val="001278B1"/>
    <w:rPr>
      <w:rFonts w:ascii="Arial" w:eastAsia="SimSun" w:hAnsi="Arial" w:cs="Mangal"/>
      <w:kern w:val="1"/>
      <w:sz w:val="16"/>
      <w:szCs w:val="14"/>
      <w:lang w:eastAsia="hi-IN" w:bidi="hi-IN"/>
    </w:rPr>
  </w:style>
  <w:style w:type="paragraph" w:customStyle="1" w:styleId="18">
    <w:name w:val="Обычный1"/>
    <w:basedOn w:val="a"/>
    <w:rsid w:val="001278B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qFormat/>
    <w:rsid w:val="0012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278B1"/>
  </w:style>
  <w:style w:type="character" w:customStyle="1" w:styleId="c5">
    <w:name w:val="c5"/>
    <w:basedOn w:val="a0"/>
    <w:rsid w:val="001278B1"/>
  </w:style>
  <w:style w:type="character" w:customStyle="1" w:styleId="c5c19">
    <w:name w:val="c5 c19"/>
    <w:basedOn w:val="a0"/>
    <w:rsid w:val="001278B1"/>
  </w:style>
  <w:style w:type="paragraph" w:customStyle="1" w:styleId="c4c26c44">
    <w:name w:val="c4 c26 c4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78B1"/>
  </w:style>
  <w:style w:type="character" w:styleId="aff1">
    <w:name w:val="Hyperlink"/>
    <w:unhideWhenUsed/>
    <w:rsid w:val="001278B1"/>
    <w:rPr>
      <w:color w:val="0000FF"/>
      <w:u w:val="single"/>
    </w:rPr>
  </w:style>
  <w:style w:type="character" w:styleId="aff2">
    <w:name w:val="Strong"/>
    <w:uiPriority w:val="99"/>
    <w:qFormat/>
    <w:rsid w:val="001278B1"/>
    <w:rPr>
      <w:b/>
      <w:bCs/>
    </w:rPr>
  </w:style>
  <w:style w:type="character" w:customStyle="1" w:styleId="dash0421005f0442005f0440005f043e005f0433005f0438005f0439005f005fchar1char1">
    <w:name w:val="dash0421_005f0442_005f0440_005f043e_005f0433_005f0438_005f0439_005f_005fchar1__char1"/>
    <w:rsid w:val="001278B1"/>
    <w:rPr>
      <w:b/>
      <w:bCs/>
    </w:rPr>
  </w:style>
  <w:style w:type="character" w:customStyle="1" w:styleId="c3">
    <w:name w:val="c3"/>
    <w:rsid w:val="001278B1"/>
  </w:style>
  <w:style w:type="paragraph" w:customStyle="1" w:styleId="c4c26c38">
    <w:name w:val="c4 c26 c38"/>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3">
    <w:name w:val="Emphasis"/>
    <w:uiPriority w:val="20"/>
    <w:qFormat/>
    <w:rsid w:val="001278B1"/>
    <w:rPr>
      <w:i/>
      <w:iCs/>
    </w:rPr>
  </w:style>
  <w:style w:type="character" w:customStyle="1" w:styleId="81">
    <w:name w:val="Основной текст + 8"/>
    <w:aliases w:val="5 pt,Интервал 0 pt Exact,Основной текст + 10,Полужирный1"/>
    <w:rsid w:val="001278B1"/>
    <w:rPr>
      <w:rFonts w:ascii="Arial" w:eastAsia="SimSun" w:hAnsi="Arial" w:cs="Mangal"/>
      <w:color w:val="000000"/>
      <w:spacing w:val="-4"/>
      <w:w w:val="100"/>
      <w:kern w:val="1"/>
      <w:position w:val="0"/>
      <w:szCs w:val="24"/>
      <w:lang w:val="en-US" w:eastAsia="en-US" w:bidi="hi-IN"/>
    </w:rPr>
  </w:style>
  <w:style w:type="character" w:customStyle="1" w:styleId="23">
    <w:name w:val="Заголовок №2_"/>
    <w:link w:val="24"/>
    <w:rsid w:val="001278B1"/>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1278B1"/>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1278B1"/>
    <w:rPr>
      <w:rFonts w:ascii="Century Schoolbook" w:hAnsi="Century Schoolbook" w:cs="Century Schoolbook"/>
      <w:i/>
      <w:iCs/>
      <w:spacing w:val="0"/>
      <w:sz w:val="31"/>
      <w:szCs w:val="31"/>
      <w:lang w:bidi="ar-SA"/>
    </w:rPr>
  </w:style>
  <w:style w:type="paragraph" w:customStyle="1" w:styleId="24">
    <w:name w:val="Заголовок №2"/>
    <w:basedOn w:val="a"/>
    <w:link w:val="23"/>
    <w:rsid w:val="001278B1"/>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1278B1"/>
  </w:style>
  <w:style w:type="paragraph" w:styleId="aff4">
    <w:name w:val="footer"/>
    <w:basedOn w:val="a"/>
    <w:link w:val="aff5"/>
    <w:uiPriority w:val="99"/>
    <w:rsid w:val="001278B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5">
    <w:name w:val="Нижний колонтитул Знак"/>
    <w:basedOn w:val="a0"/>
    <w:link w:val="aff4"/>
    <w:uiPriority w:val="99"/>
    <w:rsid w:val="001278B1"/>
    <w:rPr>
      <w:rFonts w:ascii="Times New Roman" w:eastAsia="Calibri" w:hAnsi="Times New Roman" w:cs="Times New Roman"/>
      <w:sz w:val="20"/>
      <w:szCs w:val="20"/>
    </w:rPr>
  </w:style>
  <w:style w:type="character" w:customStyle="1" w:styleId="c8">
    <w:name w:val="c8"/>
    <w:basedOn w:val="a0"/>
    <w:rsid w:val="001278B1"/>
  </w:style>
  <w:style w:type="character" w:customStyle="1" w:styleId="c8c32">
    <w:name w:val="c8 c32"/>
    <w:basedOn w:val="a0"/>
    <w:rsid w:val="001278B1"/>
  </w:style>
  <w:style w:type="character" w:customStyle="1" w:styleId="c20c32">
    <w:name w:val="c20 c32"/>
    <w:basedOn w:val="a0"/>
    <w:rsid w:val="001278B1"/>
  </w:style>
  <w:style w:type="character" w:customStyle="1" w:styleId="c20c7">
    <w:name w:val="c20 c7"/>
    <w:basedOn w:val="a0"/>
    <w:rsid w:val="001278B1"/>
  </w:style>
  <w:style w:type="paragraph" w:customStyle="1" w:styleId="c12">
    <w:name w:val="c12"/>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0"/>
    <w:rsid w:val="001278B1"/>
  </w:style>
  <w:style w:type="character" w:customStyle="1" w:styleId="post-b">
    <w:name w:val="post-b"/>
    <w:basedOn w:val="a0"/>
    <w:rsid w:val="001278B1"/>
  </w:style>
  <w:style w:type="paragraph" w:customStyle="1" w:styleId="Default">
    <w:name w:val="Default"/>
    <w:rsid w:val="0012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_"/>
    <w:link w:val="26"/>
    <w:rsid w:val="001278B1"/>
    <w:rPr>
      <w:rFonts w:ascii="Bookman Old Style" w:hAnsi="Bookman Old Style"/>
      <w:b/>
      <w:bCs/>
      <w:sz w:val="18"/>
      <w:szCs w:val="18"/>
      <w:shd w:val="clear" w:color="auto" w:fill="FFFFFF"/>
    </w:rPr>
  </w:style>
  <w:style w:type="paragraph" w:customStyle="1" w:styleId="26">
    <w:name w:val="Основной текст (2)"/>
    <w:basedOn w:val="a"/>
    <w:link w:val="25"/>
    <w:rsid w:val="001278B1"/>
    <w:pPr>
      <w:widowControl w:val="0"/>
      <w:shd w:val="clear" w:color="auto" w:fill="FFFFFF"/>
      <w:spacing w:after="0" w:line="178" w:lineRule="exact"/>
    </w:pPr>
    <w:rPr>
      <w:rFonts w:ascii="Bookman Old Style" w:hAnsi="Bookman Old Style"/>
      <w:b/>
      <w:bCs/>
      <w:sz w:val="18"/>
      <w:szCs w:val="18"/>
    </w:rPr>
  </w:style>
  <w:style w:type="paragraph" w:customStyle="1" w:styleId="31">
    <w:name w:val="Основной текст 31"/>
    <w:basedOn w:val="a"/>
    <w:rsid w:val="001278B1"/>
    <w:pPr>
      <w:suppressAutoHyphens/>
      <w:spacing w:after="0" w:line="240" w:lineRule="auto"/>
      <w:jc w:val="both"/>
    </w:pPr>
    <w:rPr>
      <w:rFonts w:ascii="Times New Roman" w:eastAsia="Times New Roman" w:hAnsi="Times New Roman" w:cs="Times New Roman"/>
      <w:sz w:val="28"/>
      <w:szCs w:val="24"/>
      <w:lang w:eastAsia="ar-SA"/>
    </w:rPr>
  </w:style>
  <w:style w:type="paragraph" w:styleId="aff7">
    <w:name w:val="header"/>
    <w:basedOn w:val="a"/>
    <w:link w:val="aff8"/>
    <w:rsid w:val="001278B1"/>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f8">
    <w:name w:val="Верхний колонтитул Знак"/>
    <w:basedOn w:val="a0"/>
    <w:link w:val="aff7"/>
    <w:rsid w:val="001278B1"/>
    <w:rPr>
      <w:rFonts w:ascii="Arial" w:eastAsia="SimSun" w:hAnsi="Arial" w:cs="Mangal"/>
      <w:kern w:val="1"/>
      <w:sz w:val="20"/>
      <w:szCs w:val="24"/>
      <w:lang w:eastAsia="hi-IN" w:bidi="hi-IN"/>
    </w:rPr>
  </w:style>
  <w:style w:type="paragraph" w:styleId="32">
    <w:name w:val="Body Text Indent 3"/>
    <w:basedOn w:val="a"/>
    <w:link w:val="33"/>
    <w:rsid w:val="001278B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278B1"/>
    <w:rPr>
      <w:rFonts w:ascii="Times New Roman" w:eastAsia="Times New Roman" w:hAnsi="Times New Roman" w:cs="Times New Roman"/>
      <w:sz w:val="16"/>
      <w:szCs w:val="16"/>
      <w:lang w:eastAsia="ru-RU"/>
    </w:rPr>
  </w:style>
  <w:style w:type="paragraph" w:styleId="aff9">
    <w:name w:val="caption"/>
    <w:basedOn w:val="a"/>
    <w:next w:val="a"/>
    <w:qFormat/>
    <w:rsid w:val="001278B1"/>
    <w:pPr>
      <w:spacing w:before="120" w:after="0" w:line="312" w:lineRule="auto"/>
      <w:jc w:val="both"/>
    </w:pPr>
    <w:rPr>
      <w:rFonts w:ascii="Times New Roman" w:eastAsia="Times New Roman" w:hAnsi="Times New Roman" w:cs="Times New Roman"/>
      <w:b/>
      <w:bCs/>
      <w:sz w:val="18"/>
      <w:szCs w:val="24"/>
      <w:lang w:eastAsia="ru-RU"/>
    </w:rPr>
  </w:style>
  <w:style w:type="paragraph" w:styleId="27">
    <w:name w:val="Body Text 2"/>
    <w:basedOn w:val="a"/>
    <w:link w:val="28"/>
    <w:rsid w:val="001278B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278B1"/>
    <w:rPr>
      <w:rFonts w:ascii="Times New Roman" w:eastAsia="Times New Roman" w:hAnsi="Times New Roman" w:cs="Times New Roman"/>
      <w:sz w:val="24"/>
      <w:szCs w:val="24"/>
    </w:rPr>
  </w:style>
  <w:style w:type="character" w:styleId="affa">
    <w:name w:val="FollowedHyperlink"/>
    <w:rsid w:val="001278B1"/>
    <w:rPr>
      <w:color w:val="800080"/>
      <w:u w:val="single"/>
    </w:rPr>
  </w:style>
  <w:style w:type="paragraph" w:styleId="affb">
    <w:name w:val="Balloon Text"/>
    <w:basedOn w:val="a"/>
    <w:link w:val="affc"/>
    <w:rsid w:val="001278B1"/>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ffc">
    <w:name w:val="Текст выноски Знак"/>
    <w:basedOn w:val="a0"/>
    <w:link w:val="affb"/>
    <w:rsid w:val="001278B1"/>
    <w:rPr>
      <w:rFonts w:ascii="Tahoma" w:eastAsia="SimSun" w:hAnsi="Tahoma" w:cs="Mangal"/>
      <w:kern w:val="1"/>
      <w:sz w:val="16"/>
      <w:szCs w:val="14"/>
      <w:lang w:eastAsia="hi-IN" w:bidi="hi-IN"/>
    </w:rPr>
  </w:style>
  <w:style w:type="paragraph" w:styleId="affd">
    <w:name w:val="No Spacing"/>
    <w:uiPriority w:val="1"/>
    <w:qFormat/>
    <w:rsid w:val="001278B1"/>
    <w:pPr>
      <w:spacing w:after="0" w:line="240" w:lineRule="auto"/>
    </w:pPr>
    <w:rPr>
      <w:rFonts w:ascii="Calibri" w:eastAsia="Calibri" w:hAnsi="Calibri" w:cs="Times New Roman"/>
    </w:rPr>
  </w:style>
  <w:style w:type="table" w:customStyle="1" w:styleId="110">
    <w:name w:val="Сетка таблицы11"/>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diotitleinner">
    <w:name w:val="audio_title_inner"/>
    <w:basedOn w:val="a0"/>
    <w:rsid w:val="001278B1"/>
  </w:style>
  <w:style w:type="table" w:customStyle="1" w:styleId="29">
    <w:name w:val="Сетка таблицы2"/>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4F70"/>
  </w:style>
  <w:style w:type="table" w:customStyle="1" w:styleId="35">
    <w:name w:val="Сетка таблицы3"/>
    <w:basedOn w:val="a1"/>
    <w:next w:val="a7"/>
    <w:uiPriority w:val="59"/>
    <w:rsid w:val="0040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
    <w:rsid w:val="00404F7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404F70"/>
  </w:style>
  <w:style w:type="numbering" w:customStyle="1" w:styleId="4">
    <w:name w:val="Нет списка4"/>
    <w:next w:val="a2"/>
    <w:uiPriority w:val="99"/>
    <w:semiHidden/>
    <w:unhideWhenUsed/>
    <w:rsid w:val="0070334E"/>
  </w:style>
  <w:style w:type="table" w:customStyle="1" w:styleId="40">
    <w:name w:val="Сетка таблицы4"/>
    <w:basedOn w:val="a1"/>
    <w:next w:val="a7"/>
    <w:uiPriority w:val="59"/>
    <w:rsid w:val="00703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basedOn w:val="a0"/>
    <w:rsid w:val="009D29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78B1"/>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qFormat/>
    <w:rsid w:val="001278B1"/>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8">
    <w:name w:val="heading 8"/>
    <w:basedOn w:val="a"/>
    <w:next w:val="a"/>
    <w:link w:val="80"/>
    <w:qFormat/>
    <w:rsid w:val="001278B1"/>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1278B1"/>
    <w:pPr>
      <w:keepNext/>
      <w:numPr>
        <w:ilvl w:val="8"/>
        <w:numId w:val="19"/>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val="x-none" w:eastAsia="hi-IN" w:bidi="hi-IN"/>
    </w:rPr>
  </w:style>
  <w:style w:type="character" w:customStyle="1" w:styleId="a4">
    <w:name w:val="Абзац списка Знак"/>
    <w:link w:val="a3"/>
    <w:uiPriority w:val="99"/>
    <w:locked/>
    <w:rsid w:val="009C6CA6"/>
    <w:rPr>
      <w:rFonts w:ascii="Arial" w:eastAsia="SimSun" w:hAnsi="Arial" w:cs="Mangal"/>
      <w:kern w:val="1"/>
      <w:sz w:val="20"/>
      <w:szCs w:val="24"/>
      <w:lang w:val="x-none"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78B1"/>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rsid w:val="001278B1"/>
    <w:rPr>
      <w:rFonts w:ascii="Cambria" w:eastAsia="Times New Roman" w:hAnsi="Cambria" w:cs="Mangal"/>
      <w:b/>
      <w:bCs/>
      <w:i/>
      <w:iCs/>
      <w:kern w:val="1"/>
      <w:sz w:val="28"/>
      <w:szCs w:val="25"/>
      <w:lang w:eastAsia="hi-IN" w:bidi="hi-IN"/>
    </w:rPr>
  </w:style>
  <w:style w:type="character" w:customStyle="1" w:styleId="80">
    <w:name w:val="Заголовок 8 Знак"/>
    <w:basedOn w:val="a0"/>
    <w:link w:val="8"/>
    <w:rsid w:val="001278B1"/>
    <w:rPr>
      <w:rFonts w:ascii="Calibri" w:eastAsia="Times New Roman" w:hAnsi="Calibri" w:cs="Mangal"/>
      <w:i/>
      <w:iCs/>
      <w:kern w:val="1"/>
      <w:sz w:val="24"/>
      <w:szCs w:val="21"/>
      <w:lang w:eastAsia="hi-IN" w:bidi="hi-IN"/>
    </w:rPr>
  </w:style>
  <w:style w:type="character" w:customStyle="1" w:styleId="90">
    <w:name w:val="Заголовок 9 Знак"/>
    <w:basedOn w:val="a0"/>
    <w:link w:val="9"/>
    <w:rsid w:val="001278B1"/>
    <w:rPr>
      <w:rFonts w:ascii="Times New Roman" w:eastAsia="Times New Roman" w:hAnsi="Times New Roman" w:cs="Times New Roman"/>
      <w:b/>
      <w:bCs/>
      <w:i/>
      <w:iCs/>
      <w:sz w:val="20"/>
      <w:szCs w:val="20"/>
      <w:lang w:eastAsia="ar-SA"/>
    </w:rPr>
  </w:style>
  <w:style w:type="numbering" w:customStyle="1" w:styleId="13">
    <w:name w:val="Нет списка1"/>
    <w:next w:val="a2"/>
    <w:semiHidden/>
    <w:rsid w:val="001278B1"/>
  </w:style>
  <w:style w:type="character" w:styleId="af2">
    <w:name w:val="footnote reference"/>
    <w:semiHidden/>
    <w:rsid w:val="001278B1"/>
    <w:rPr>
      <w:vertAlign w:val="superscript"/>
    </w:rPr>
  </w:style>
  <w:style w:type="numbering" w:customStyle="1" w:styleId="21">
    <w:name w:val="Нет списка2"/>
    <w:next w:val="a2"/>
    <w:semiHidden/>
    <w:rsid w:val="001278B1"/>
  </w:style>
  <w:style w:type="character" w:customStyle="1" w:styleId="af3">
    <w:name w:val="Маркеры списка"/>
    <w:rsid w:val="001278B1"/>
    <w:rPr>
      <w:rFonts w:ascii="OpenSymbol" w:eastAsia="OpenSymbol" w:hAnsi="OpenSymbol" w:cs="OpenSymbol"/>
    </w:rPr>
  </w:style>
  <w:style w:type="character" w:customStyle="1" w:styleId="c0c4c8">
    <w:name w:val="c0 c4 c8"/>
    <w:rsid w:val="001278B1"/>
    <w:rPr>
      <w:w w:val="100"/>
    </w:rPr>
  </w:style>
  <w:style w:type="character" w:customStyle="1" w:styleId="c0c8">
    <w:name w:val="c0 c8"/>
    <w:rsid w:val="001278B1"/>
    <w:rPr>
      <w:w w:val="100"/>
    </w:rPr>
  </w:style>
  <w:style w:type="character" w:customStyle="1" w:styleId="c12c0c8">
    <w:name w:val="c12 c0 c8"/>
    <w:rsid w:val="001278B1"/>
    <w:rPr>
      <w:w w:val="100"/>
    </w:rPr>
  </w:style>
  <w:style w:type="character" w:customStyle="1" w:styleId="c0c8c12">
    <w:name w:val="c0 c8 c12"/>
    <w:rsid w:val="001278B1"/>
    <w:rPr>
      <w:w w:val="100"/>
    </w:rPr>
  </w:style>
  <w:style w:type="character" w:customStyle="1" w:styleId="c0c8c18">
    <w:name w:val="c0 c8 c18"/>
    <w:rsid w:val="001278B1"/>
    <w:rPr>
      <w:w w:val="100"/>
    </w:rPr>
  </w:style>
  <w:style w:type="character" w:customStyle="1" w:styleId="af4">
    <w:name w:val="Символ нумерации"/>
    <w:rsid w:val="001278B1"/>
  </w:style>
  <w:style w:type="paragraph" w:customStyle="1" w:styleId="af5">
    <w:name w:val="Заголовок"/>
    <w:basedOn w:val="a"/>
    <w:next w:val="af6"/>
    <w:rsid w:val="001278B1"/>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6">
    <w:name w:val="Body Text"/>
    <w:basedOn w:val="a"/>
    <w:link w:val="af7"/>
    <w:rsid w:val="001278B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7">
    <w:name w:val="Основной текст Знак"/>
    <w:basedOn w:val="a0"/>
    <w:link w:val="af6"/>
    <w:rsid w:val="001278B1"/>
    <w:rPr>
      <w:rFonts w:ascii="Arial" w:eastAsia="SimSun" w:hAnsi="Arial" w:cs="Mangal"/>
      <w:kern w:val="1"/>
      <w:sz w:val="20"/>
      <w:szCs w:val="24"/>
      <w:lang w:eastAsia="hi-IN" w:bidi="hi-IN"/>
    </w:rPr>
  </w:style>
  <w:style w:type="paragraph" w:styleId="af8">
    <w:name w:val="List"/>
    <w:basedOn w:val="af6"/>
    <w:rsid w:val="001278B1"/>
  </w:style>
  <w:style w:type="paragraph" w:customStyle="1" w:styleId="14">
    <w:name w:val="Название1"/>
    <w:basedOn w:val="a"/>
    <w:rsid w:val="001278B1"/>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5">
    <w:name w:val="Указатель1"/>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9">
    <w:name w:val="[Без стиля]"/>
    <w:rsid w:val="001278B1"/>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6">
    <w:name w:val="Заголовок_1"/>
    <w:basedOn w:val="a5"/>
    <w:rsid w:val="001278B1"/>
    <w:pPr>
      <w:widowControl w:val="0"/>
      <w:suppressAutoHyphens/>
      <w:autoSpaceDN/>
      <w:adjustRightInd/>
      <w:spacing w:line="230" w:lineRule="atLeast"/>
      <w:ind w:firstLine="0"/>
      <w:jc w:val="center"/>
    </w:pPr>
    <w:rPr>
      <w:rFonts w:ascii="Times New Roman" w:hAnsi="Times New Roman"/>
      <w:b/>
      <w:bCs/>
      <w:kern w:val="1"/>
      <w:sz w:val="24"/>
      <w:szCs w:val="24"/>
      <w:lang w:eastAsia="hi-IN" w:bidi="hi-IN"/>
    </w:rPr>
  </w:style>
  <w:style w:type="paragraph" w:customStyle="1" w:styleId="afa">
    <w:name w:val="Таблица"/>
    <w:basedOn w:val="14"/>
    <w:rsid w:val="001278B1"/>
  </w:style>
  <w:style w:type="paragraph" w:customStyle="1" w:styleId="afb">
    <w:name w:val="Содержимое таблицы"/>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c">
    <w:name w:val="Заголовок таблицы"/>
    <w:basedOn w:val="afb"/>
    <w:rsid w:val="001278B1"/>
    <w:pPr>
      <w:jc w:val="center"/>
    </w:pPr>
    <w:rPr>
      <w:b/>
      <w:bCs/>
    </w:rPr>
  </w:style>
  <w:style w:type="paragraph" w:customStyle="1" w:styleId="22">
    <w:name w:val="Заголовок_2"/>
    <w:basedOn w:val="a5"/>
    <w:rsid w:val="001278B1"/>
    <w:pPr>
      <w:widowControl w:val="0"/>
      <w:suppressAutoHyphens/>
      <w:autoSpaceDN/>
      <w:adjustRightInd/>
      <w:spacing w:line="230" w:lineRule="atLeast"/>
      <w:ind w:firstLine="0"/>
      <w:jc w:val="center"/>
    </w:pPr>
    <w:rPr>
      <w:rFonts w:ascii="Times New Roman" w:hAnsi="Times New Roman"/>
      <w:b/>
      <w:bCs/>
      <w:kern w:val="1"/>
      <w:sz w:val="20"/>
      <w:szCs w:val="20"/>
      <w:lang w:eastAsia="hi-IN" w:bidi="hi-IN"/>
    </w:rPr>
  </w:style>
  <w:style w:type="paragraph" w:styleId="afd">
    <w:name w:val="Title"/>
    <w:basedOn w:val="a"/>
    <w:next w:val="afe"/>
    <w:link w:val="aff"/>
    <w:qFormat/>
    <w:rsid w:val="001278B1"/>
    <w:pPr>
      <w:spacing w:after="0" w:line="240" w:lineRule="auto"/>
      <w:jc w:val="center"/>
    </w:pPr>
    <w:rPr>
      <w:rFonts w:ascii="Times New Roman" w:eastAsia="Times New Roman" w:hAnsi="Times New Roman" w:cs="Times New Roman"/>
      <w:b/>
      <w:sz w:val="32"/>
      <w:szCs w:val="20"/>
      <w:lang w:eastAsia="ar-SA"/>
    </w:rPr>
  </w:style>
  <w:style w:type="character" w:customStyle="1" w:styleId="aff">
    <w:name w:val="Название Знак"/>
    <w:basedOn w:val="a0"/>
    <w:link w:val="afd"/>
    <w:rsid w:val="001278B1"/>
    <w:rPr>
      <w:rFonts w:ascii="Times New Roman" w:eastAsia="Times New Roman" w:hAnsi="Times New Roman" w:cs="Times New Roman"/>
      <w:b/>
      <w:sz w:val="32"/>
      <w:szCs w:val="20"/>
      <w:lang w:eastAsia="ar-SA"/>
    </w:rPr>
  </w:style>
  <w:style w:type="paragraph" w:styleId="afe">
    <w:name w:val="Subtitle"/>
    <w:basedOn w:val="a"/>
    <w:next w:val="a"/>
    <w:link w:val="aff0"/>
    <w:qFormat/>
    <w:rsid w:val="001278B1"/>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0">
    <w:name w:val="Подзаголовок Знак"/>
    <w:basedOn w:val="a0"/>
    <w:link w:val="afe"/>
    <w:rsid w:val="001278B1"/>
    <w:rPr>
      <w:rFonts w:ascii="Cambria" w:eastAsia="Times New Roman" w:hAnsi="Cambria" w:cs="Mangal"/>
      <w:kern w:val="1"/>
      <w:sz w:val="24"/>
      <w:szCs w:val="21"/>
      <w:lang w:eastAsia="hi-IN" w:bidi="hi-IN"/>
    </w:rPr>
  </w:style>
  <w:style w:type="table" w:customStyle="1" w:styleId="17">
    <w:name w:val="Сетка таблицы1"/>
    <w:basedOn w:val="a1"/>
    <w:next w:val="a7"/>
    <w:uiPriority w:val="59"/>
    <w:rsid w:val="0012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1278B1"/>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0">
    <w:name w:val="Основной текст 3 Знак"/>
    <w:basedOn w:val="a0"/>
    <w:link w:val="3"/>
    <w:rsid w:val="001278B1"/>
    <w:rPr>
      <w:rFonts w:ascii="Arial" w:eastAsia="SimSun" w:hAnsi="Arial" w:cs="Mangal"/>
      <w:kern w:val="1"/>
      <w:sz w:val="16"/>
      <w:szCs w:val="14"/>
      <w:lang w:eastAsia="hi-IN" w:bidi="hi-IN"/>
    </w:rPr>
  </w:style>
  <w:style w:type="paragraph" w:customStyle="1" w:styleId="18">
    <w:name w:val="Обычный1"/>
    <w:basedOn w:val="a"/>
    <w:rsid w:val="001278B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qFormat/>
    <w:rsid w:val="0012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278B1"/>
  </w:style>
  <w:style w:type="character" w:customStyle="1" w:styleId="c5">
    <w:name w:val="c5"/>
    <w:basedOn w:val="a0"/>
    <w:rsid w:val="001278B1"/>
  </w:style>
  <w:style w:type="character" w:customStyle="1" w:styleId="c5c19">
    <w:name w:val="c5 c19"/>
    <w:basedOn w:val="a0"/>
    <w:rsid w:val="001278B1"/>
  </w:style>
  <w:style w:type="paragraph" w:customStyle="1" w:styleId="c4c26c44">
    <w:name w:val="c4 c26 c4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78B1"/>
  </w:style>
  <w:style w:type="character" w:styleId="aff1">
    <w:name w:val="Hyperlink"/>
    <w:unhideWhenUsed/>
    <w:rsid w:val="001278B1"/>
    <w:rPr>
      <w:color w:val="0000FF"/>
      <w:u w:val="single"/>
    </w:rPr>
  </w:style>
  <w:style w:type="character" w:styleId="aff2">
    <w:name w:val="Strong"/>
    <w:uiPriority w:val="99"/>
    <w:qFormat/>
    <w:rsid w:val="001278B1"/>
    <w:rPr>
      <w:b/>
      <w:bCs/>
    </w:rPr>
  </w:style>
  <w:style w:type="character" w:customStyle="1" w:styleId="dash0421005f0442005f0440005f043e005f0433005f0438005f0439005f005fchar1char1">
    <w:name w:val="dash0421_005f0442_005f0440_005f043e_005f0433_005f0438_005f0439_005f_005fchar1__char1"/>
    <w:rsid w:val="001278B1"/>
    <w:rPr>
      <w:b/>
      <w:bCs/>
    </w:rPr>
  </w:style>
  <w:style w:type="character" w:customStyle="1" w:styleId="c3">
    <w:name w:val="c3"/>
    <w:rsid w:val="001278B1"/>
  </w:style>
  <w:style w:type="paragraph" w:customStyle="1" w:styleId="c4c26c38">
    <w:name w:val="c4 c26 c38"/>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3">
    <w:name w:val="Emphasis"/>
    <w:uiPriority w:val="20"/>
    <w:qFormat/>
    <w:rsid w:val="001278B1"/>
    <w:rPr>
      <w:i/>
      <w:iCs/>
    </w:rPr>
  </w:style>
  <w:style w:type="character" w:customStyle="1" w:styleId="81">
    <w:name w:val="Основной текст + 8"/>
    <w:aliases w:val="5 pt,Интервал 0 pt Exact,Основной текст + 10,Полужирный1"/>
    <w:rsid w:val="001278B1"/>
    <w:rPr>
      <w:rFonts w:ascii="Arial" w:eastAsia="SimSun" w:hAnsi="Arial" w:cs="Mangal"/>
      <w:color w:val="000000"/>
      <w:spacing w:val="-4"/>
      <w:w w:val="100"/>
      <w:kern w:val="1"/>
      <w:position w:val="0"/>
      <w:szCs w:val="24"/>
      <w:lang w:val="en-US" w:eastAsia="en-US" w:bidi="hi-IN"/>
    </w:rPr>
  </w:style>
  <w:style w:type="character" w:customStyle="1" w:styleId="23">
    <w:name w:val="Заголовок №2_"/>
    <w:link w:val="24"/>
    <w:rsid w:val="001278B1"/>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1278B1"/>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1278B1"/>
    <w:rPr>
      <w:rFonts w:ascii="Century Schoolbook" w:hAnsi="Century Schoolbook" w:cs="Century Schoolbook"/>
      <w:i/>
      <w:iCs/>
      <w:spacing w:val="0"/>
      <w:sz w:val="31"/>
      <w:szCs w:val="31"/>
      <w:lang w:bidi="ar-SA"/>
    </w:rPr>
  </w:style>
  <w:style w:type="paragraph" w:customStyle="1" w:styleId="24">
    <w:name w:val="Заголовок №2"/>
    <w:basedOn w:val="a"/>
    <w:link w:val="23"/>
    <w:rsid w:val="001278B1"/>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1278B1"/>
  </w:style>
  <w:style w:type="paragraph" w:styleId="aff4">
    <w:name w:val="footer"/>
    <w:basedOn w:val="a"/>
    <w:link w:val="aff5"/>
    <w:uiPriority w:val="99"/>
    <w:rsid w:val="001278B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5">
    <w:name w:val="Нижний колонтитул Знак"/>
    <w:basedOn w:val="a0"/>
    <w:link w:val="aff4"/>
    <w:uiPriority w:val="99"/>
    <w:rsid w:val="001278B1"/>
    <w:rPr>
      <w:rFonts w:ascii="Times New Roman" w:eastAsia="Calibri" w:hAnsi="Times New Roman" w:cs="Times New Roman"/>
      <w:sz w:val="20"/>
      <w:szCs w:val="20"/>
    </w:rPr>
  </w:style>
  <w:style w:type="character" w:customStyle="1" w:styleId="c8">
    <w:name w:val="c8"/>
    <w:basedOn w:val="a0"/>
    <w:rsid w:val="001278B1"/>
  </w:style>
  <w:style w:type="character" w:customStyle="1" w:styleId="c8c32">
    <w:name w:val="c8 c32"/>
    <w:basedOn w:val="a0"/>
    <w:rsid w:val="001278B1"/>
  </w:style>
  <w:style w:type="character" w:customStyle="1" w:styleId="c20c32">
    <w:name w:val="c20 c32"/>
    <w:basedOn w:val="a0"/>
    <w:rsid w:val="001278B1"/>
  </w:style>
  <w:style w:type="character" w:customStyle="1" w:styleId="c20c7">
    <w:name w:val="c20 c7"/>
    <w:basedOn w:val="a0"/>
    <w:rsid w:val="001278B1"/>
  </w:style>
  <w:style w:type="paragraph" w:customStyle="1" w:styleId="c12">
    <w:name w:val="c12"/>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0"/>
    <w:rsid w:val="001278B1"/>
  </w:style>
  <w:style w:type="character" w:customStyle="1" w:styleId="post-b">
    <w:name w:val="post-b"/>
    <w:basedOn w:val="a0"/>
    <w:rsid w:val="001278B1"/>
  </w:style>
  <w:style w:type="paragraph" w:customStyle="1" w:styleId="Default">
    <w:name w:val="Default"/>
    <w:rsid w:val="0012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_"/>
    <w:link w:val="26"/>
    <w:rsid w:val="001278B1"/>
    <w:rPr>
      <w:rFonts w:ascii="Bookman Old Style" w:hAnsi="Bookman Old Style"/>
      <w:b/>
      <w:bCs/>
      <w:sz w:val="18"/>
      <w:szCs w:val="18"/>
      <w:shd w:val="clear" w:color="auto" w:fill="FFFFFF"/>
    </w:rPr>
  </w:style>
  <w:style w:type="paragraph" w:customStyle="1" w:styleId="26">
    <w:name w:val="Основной текст (2)"/>
    <w:basedOn w:val="a"/>
    <w:link w:val="25"/>
    <w:rsid w:val="001278B1"/>
    <w:pPr>
      <w:widowControl w:val="0"/>
      <w:shd w:val="clear" w:color="auto" w:fill="FFFFFF"/>
      <w:spacing w:after="0" w:line="178" w:lineRule="exact"/>
    </w:pPr>
    <w:rPr>
      <w:rFonts w:ascii="Bookman Old Style" w:hAnsi="Bookman Old Style"/>
      <w:b/>
      <w:bCs/>
      <w:sz w:val="18"/>
      <w:szCs w:val="18"/>
    </w:rPr>
  </w:style>
  <w:style w:type="paragraph" w:customStyle="1" w:styleId="31">
    <w:name w:val="Основной текст 31"/>
    <w:basedOn w:val="a"/>
    <w:rsid w:val="001278B1"/>
    <w:pPr>
      <w:suppressAutoHyphens/>
      <w:spacing w:after="0" w:line="240" w:lineRule="auto"/>
      <w:jc w:val="both"/>
    </w:pPr>
    <w:rPr>
      <w:rFonts w:ascii="Times New Roman" w:eastAsia="Times New Roman" w:hAnsi="Times New Roman" w:cs="Times New Roman"/>
      <w:sz w:val="28"/>
      <w:szCs w:val="24"/>
      <w:lang w:eastAsia="ar-SA"/>
    </w:rPr>
  </w:style>
  <w:style w:type="paragraph" w:styleId="aff7">
    <w:name w:val="header"/>
    <w:basedOn w:val="a"/>
    <w:link w:val="aff8"/>
    <w:rsid w:val="001278B1"/>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f8">
    <w:name w:val="Верхний колонтитул Знак"/>
    <w:basedOn w:val="a0"/>
    <w:link w:val="aff7"/>
    <w:rsid w:val="001278B1"/>
    <w:rPr>
      <w:rFonts w:ascii="Arial" w:eastAsia="SimSun" w:hAnsi="Arial" w:cs="Mangal"/>
      <w:kern w:val="1"/>
      <w:sz w:val="20"/>
      <w:szCs w:val="24"/>
      <w:lang w:eastAsia="hi-IN" w:bidi="hi-IN"/>
    </w:rPr>
  </w:style>
  <w:style w:type="paragraph" w:styleId="32">
    <w:name w:val="Body Text Indent 3"/>
    <w:basedOn w:val="a"/>
    <w:link w:val="33"/>
    <w:rsid w:val="001278B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278B1"/>
    <w:rPr>
      <w:rFonts w:ascii="Times New Roman" w:eastAsia="Times New Roman" w:hAnsi="Times New Roman" w:cs="Times New Roman"/>
      <w:sz w:val="16"/>
      <w:szCs w:val="16"/>
      <w:lang w:eastAsia="ru-RU"/>
    </w:rPr>
  </w:style>
  <w:style w:type="paragraph" w:styleId="aff9">
    <w:name w:val="caption"/>
    <w:basedOn w:val="a"/>
    <w:next w:val="a"/>
    <w:qFormat/>
    <w:rsid w:val="001278B1"/>
    <w:pPr>
      <w:spacing w:before="120" w:after="0" w:line="312" w:lineRule="auto"/>
      <w:jc w:val="both"/>
    </w:pPr>
    <w:rPr>
      <w:rFonts w:ascii="Times New Roman" w:eastAsia="Times New Roman" w:hAnsi="Times New Roman" w:cs="Times New Roman"/>
      <w:b/>
      <w:bCs/>
      <w:sz w:val="18"/>
      <w:szCs w:val="24"/>
      <w:lang w:eastAsia="ru-RU"/>
    </w:rPr>
  </w:style>
  <w:style w:type="paragraph" w:styleId="27">
    <w:name w:val="Body Text 2"/>
    <w:basedOn w:val="a"/>
    <w:link w:val="28"/>
    <w:rsid w:val="001278B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278B1"/>
    <w:rPr>
      <w:rFonts w:ascii="Times New Roman" w:eastAsia="Times New Roman" w:hAnsi="Times New Roman" w:cs="Times New Roman"/>
      <w:sz w:val="24"/>
      <w:szCs w:val="24"/>
    </w:rPr>
  </w:style>
  <w:style w:type="character" w:styleId="affa">
    <w:name w:val="FollowedHyperlink"/>
    <w:rsid w:val="001278B1"/>
    <w:rPr>
      <w:color w:val="800080"/>
      <w:u w:val="single"/>
    </w:rPr>
  </w:style>
  <w:style w:type="paragraph" w:styleId="affb">
    <w:name w:val="Balloon Text"/>
    <w:basedOn w:val="a"/>
    <w:link w:val="affc"/>
    <w:rsid w:val="001278B1"/>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ffc">
    <w:name w:val="Текст выноски Знак"/>
    <w:basedOn w:val="a0"/>
    <w:link w:val="affb"/>
    <w:rsid w:val="001278B1"/>
    <w:rPr>
      <w:rFonts w:ascii="Tahoma" w:eastAsia="SimSun" w:hAnsi="Tahoma" w:cs="Mangal"/>
      <w:kern w:val="1"/>
      <w:sz w:val="16"/>
      <w:szCs w:val="14"/>
      <w:lang w:eastAsia="hi-IN" w:bidi="hi-IN"/>
    </w:rPr>
  </w:style>
  <w:style w:type="paragraph" w:styleId="affd">
    <w:name w:val="No Spacing"/>
    <w:uiPriority w:val="1"/>
    <w:qFormat/>
    <w:rsid w:val="001278B1"/>
    <w:pPr>
      <w:spacing w:after="0" w:line="240" w:lineRule="auto"/>
    </w:pPr>
    <w:rPr>
      <w:rFonts w:ascii="Calibri" w:eastAsia="Calibri" w:hAnsi="Calibri" w:cs="Times New Roman"/>
    </w:rPr>
  </w:style>
  <w:style w:type="table" w:customStyle="1" w:styleId="110">
    <w:name w:val="Сетка таблицы11"/>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diotitleinner">
    <w:name w:val="audio_title_inner"/>
    <w:basedOn w:val="a0"/>
    <w:rsid w:val="001278B1"/>
  </w:style>
  <w:style w:type="table" w:customStyle="1" w:styleId="29">
    <w:name w:val="Сетка таблицы2"/>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4F70"/>
  </w:style>
  <w:style w:type="table" w:customStyle="1" w:styleId="35">
    <w:name w:val="Сетка таблицы3"/>
    <w:basedOn w:val="a1"/>
    <w:next w:val="a7"/>
    <w:uiPriority w:val="59"/>
    <w:rsid w:val="0040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
    <w:rsid w:val="00404F7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404F70"/>
  </w:style>
  <w:style w:type="numbering" w:customStyle="1" w:styleId="4">
    <w:name w:val="Нет списка4"/>
    <w:next w:val="a2"/>
    <w:uiPriority w:val="99"/>
    <w:semiHidden/>
    <w:unhideWhenUsed/>
    <w:rsid w:val="0070334E"/>
  </w:style>
  <w:style w:type="table" w:customStyle="1" w:styleId="40">
    <w:name w:val="Сетка таблицы4"/>
    <w:basedOn w:val="a1"/>
    <w:next w:val="a7"/>
    <w:uiPriority w:val="59"/>
    <w:rsid w:val="00703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48320">
      <w:bodyDiv w:val="1"/>
      <w:marLeft w:val="0"/>
      <w:marRight w:val="0"/>
      <w:marTop w:val="0"/>
      <w:marBottom w:val="0"/>
      <w:divBdr>
        <w:top w:val="none" w:sz="0" w:space="0" w:color="auto"/>
        <w:left w:val="none" w:sz="0" w:space="0" w:color="auto"/>
        <w:bottom w:val="none" w:sz="0" w:space="0" w:color="auto"/>
        <w:right w:val="none" w:sz="0" w:space="0" w:color="auto"/>
      </w:divBdr>
    </w:div>
    <w:div w:id="501773455">
      <w:bodyDiv w:val="1"/>
      <w:marLeft w:val="0"/>
      <w:marRight w:val="0"/>
      <w:marTop w:val="0"/>
      <w:marBottom w:val="0"/>
      <w:divBdr>
        <w:top w:val="none" w:sz="0" w:space="0" w:color="auto"/>
        <w:left w:val="none" w:sz="0" w:space="0" w:color="auto"/>
        <w:bottom w:val="none" w:sz="0" w:space="0" w:color="auto"/>
        <w:right w:val="none" w:sz="0" w:space="0" w:color="auto"/>
      </w:divBdr>
    </w:div>
    <w:div w:id="1270165049">
      <w:bodyDiv w:val="1"/>
      <w:marLeft w:val="0"/>
      <w:marRight w:val="0"/>
      <w:marTop w:val="0"/>
      <w:marBottom w:val="0"/>
      <w:divBdr>
        <w:top w:val="none" w:sz="0" w:space="0" w:color="auto"/>
        <w:left w:val="none" w:sz="0" w:space="0" w:color="auto"/>
        <w:bottom w:val="none" w:sz="0" w:space="0" w:color="auto"/>
        <w:right w:val="none" w:sz="0" w:space="0" w:color="auto"/>
      </w:divBdr>
    </w:div>
    <w:div w:id="19575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8/&#1056;1.3.4.8.2/2&#1082;&#1083;%20(1).docx" TargetMode="External"/><Relationship Id="rId13" Type="http://schemas.openxmlformats.org/officeDocument/2006/relationships/hyperlink" Target="../../../../../1.%20&#1062;&#1077;&#1083;&#1077;&#1074;&#1086;&#1081;%20&#1088;&#1072;&#1079;&#1076;&#1077;&#1083;/1.3/&#1056;1.3/&#1056;1.3.4/&#1056;1.3.4.8/&#1056;1.3.4.8.1/2%20&#1082;&#1083;%20(3).docx" TargetMode="External"/><Relationship Id="rId18" Type="http://schemas.openxmlformats.org/officeDocument/2006/relationships/hyperlink" Target="../../../../../1.%20&#1062;&#1077;&#1083;&#1077;&#1074;&#1086;&#1081;%20&#1088;&#1072;&#1079;&#1076;&#1077;&#1083;/1.3/&#1056;1.3/&#1056;1.3.4/&#1056;1.3.4.8/&#1056;1.3.4.8.4/2%20&#1082;&#1083;%20(2).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1.%20&#1062;&#1077;&#1083;&#1077;&#1074;&#1086;&#1081;%20&#1088;&#1072;&#1079;&#1076;&#1077;&#1083;/1.3/&#1056;1.3/&#1056;1.3.4/&#1056;1.3.4.8/&#1056;1.3.4.8.1/2%20&#1082;&#1083;%20(1).docx" TargetMode="External"/><Relationship Id="rId12" Type="http://schemas.openxmlformats.org/officeDocument/2006/relationships/hyperlink" Target="../../../../../1.%20&#1062;&#1077;&#1083;&#1077;&#1074;&#1086;&#1081;%20&#1088;&#1072;&#1079;&#1076;&#1077;&#1083;/1.3/&#1056;1.3/&#1056;1.3.4/&#1056;1.3.4.8/&#1056;1.3.4.8.5/2%20&#1082;&#1083;%20(1).docx" TargetMode="External"/><Relationship Id="rId17" Type="http://schemas.openxmlformats.org/officeDocument/2006/relationships/hyperlink" Target="../../../../../1.%20&#1062;&#1077;&#1083;&#1077;&#1074;&#1086;&#1081;%20&#1088;&#1072;&#1079;&#1076;&#1077;&#1083;/1.3/&#1056;1.3/&#1056;1.3.4/&#1056;1.3.4.8/&#1056;1.3.4.8.5/2%20&#1082;&#1083;%20(2).docx" TargetMode="External"/><Relationship Id="rId2" Type="http://schemas.openxmlformats.org/officeDocument/2006/relationships/numbering" Target="numbering.xml"/><Relationship Id="rId16" Type="http://schemas.openxmlformats.org/officeDocument/2006/relationships/hyperlink" Target="../../../../../1.%20&#1062;&#1077;&#1083;&#1077;&#1074;&#1086;&#1081;%20&#1088;&#1072;&#1079;&#1076;&#1077;&#1083;/1.3/&#1056;1.3/&#1056;1.3.4/&#1056;1.3.4.8/&#1056;1.3.4.8.1/2%20&#1082;&#1083;%20(5).docx" TargetMode="External"/><Relationship Id="rId20" Type="http://schemas.openxmlformats.org/officeDocument/2006/relationships/hyperlink" Target="../../../../../1.%20&#1062;&#1077;&#1083;&#1077;&#1074;&#1086;&#1081;%20&#1088;&#1072;&#1079;&#1076;&#1077;&#1083;/1.3/&#1056;1.3/&#1056;1.3.4/&#1056;1.3.4.8/&#1056;1.3.4.8.2/2&#1082;&#1083;%20(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20&#1062;&#1077;&#1083;&#1077;&#1074;&#1086;&#1081;%20&#1088;&#1072;&#1079;&#1076;&#1077;&#1083;/1.3/&#1056;1.3/&#1056;1.3.4/&#1056;1.3.4.8/&#1056;1.3.4.8.2/2&#1082;&#1083;%20(2).docx" TargetMode="External"/><Relationship Id="rId5" Type="http://schemas.openxmlformats.org/officeDocument/2006/relationships/settings" Target="settings.xml"/><Relationship Id="rId15" Type="http://schemas.openxmlformats.org/officeDocument/2006/relationships/hyperlink" Target="../../../../../1.%20&#1062;&#1077;&#1083;&#1077;&#1074;&#1086;&#1081;%20&#1088;&#1072;&#1079;&#1076;&#1077;&#1083;/1.3/&#1056;1.3/&#1056;1.3.4/&#1056;1.3.4.8/&#1056;1.3.4.8.3/2%20&#1082;&#1083;.docx" TargetMode="External"/><Relationship Id="rId10" Type="http://schemas.openxmlformats.org/officeDocument/2006/relationships/hyperlink" Target="../../../../../1.%20&#1062;&#1077;&#1083;&#1077;&#1074;&#1086;&#1081;%20&#1088;&#1072;&#1079;&#1076;&#1077;&#1083;/1.3/&#1056;1.3/&#1056;1.3.4/&#1056;1.3.4.8/&#1056;1.3.4.8.4/2%20&#1082;&#1083;%20(1).docx" TargetMode="External"/><Relationship Id="rId19" Type="http://schemas.openxmlformats.org/officeDocument/2006/relationships/hyperlink" Target="../../../../../1.%20&#1062;&#1077;&#1083;&#1077;&#1074;&#1086;&#1081;%20&#1088;&#1072;&#1079;&#1076;&#1077;&#1083;/1.3/&#1056;1.3/&#1056;1.3.4/&#1056;1.3.4.8/&#1056;1.3.4.8.6/2%20&#1082;&#1083;&#1072;&#1089;&#1089;" TargetMode="External"/><Relationship Id="rId4" Type="http://schemas.microsoft.com/office/2007/relationships/stylesWithEffects" Target="stylesWithEffects.xml"/><Relationship Id="rId9" Type="http://schemas.openxmlformats.org/officeDocument/2006/relationships/hyperlink" Target="../../../../../1.%20&#1062;&#1077;&#1083;&#1077;&#1074;&#1086;&#1081;%20&#1088;&#1072;&#1079;&#1076;&#1077;&#1083;/1.3/&#1056;1.3/&#1056;1.3.4/&#1056;1.3.4.8/&#1056;1.3.4.8.1/2%20&#1082;&#1083;%20(2).docx" TargetMode="External"/><Relationship Id="rId14" Type="http://schemas.openxmlformats.org/officeDocument/2006/relationships/hyperlink" Target="../../../../../1.%20&#1062;&#1077;&#1083;&#1077;&#1074;&#1086;&#1081;%20&#1088;&#1072;&#1079;&#1076;&#1077;&#1083;/1.3/&#1056;1.3/&#1056;1.3.4/&#1056;1.3.4.8/&#1056;1.3.4.8.1/2%20&#1082;&#1083;%20(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1686-1F04-4172-89FB-FDFCC0EF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4</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zaharova_eu</dc:creator>
  <cp:keywords/>
  <dc:description/>
  <cp:lastModifiedBy>RePack by Diakov</cp:lastModifiedBy>
  <cp:revision>179</cp:revision>
  <dcterms:created xsi:type="dcterms:W3CDTF">2016-11-30T05:02:00Z</dcterms:created>
  <dcterms:modified xsi:type="dcterms:W3CDTF">2020-01-24T11:44:00Z</dcterms:modified>
</cp:coreProperties>
</file>